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A36" w:rsidRDefault="00595759">
      <w:pPr>
        <w:spacing w:before="73" w:after="0" w:line="240" w:lineRule="auto"/>
        <w:ind w:left="2808" w:right="2496"/>
        <w:jc w:val="center"/>
        <w:rPr>
          <w:rFonts w:ascii="Arial" w:eastAsia="Arial" w:hAnsi="Arial" w:cs="Arial"/>
          <w:sz w:val="24"/>
          <w:szCs w:val="24"/>
        </w:rPr>
      </w:pPr>
      <w:r>
        <w:rPr>
          <w:rFonts w:ascii="Arial" w:eastAsia="Arial" w:hAnsi="Arial" w:cs="Arial"/>
          <w:b/>
          <w:bCs/>
          <w:sz w:val="24"/>
          <w:szCs w:val="24"/>
        </w:rPr>
        <w:t>Foo</w:t>
      </w:r>
      <w:r>
        <w:rPr>
          <w:rFonts w:ascii="Arial" w:eastAsia="Arial" w:hAnsi="Arial" w:cs="Arial"/>
          <w:b/>
          <w:bCs/>
          <w:spacing w:val="7"/>
          <w:sz w:val="24"/>
          <w:szCs w:val="24"/>
        </w:rPr>
        <w:t>d</w:t>
      </w:r>
      <w:r>
        <w:rPr>
          <w:rFonts w:ascii="Arial" w:eastAsia="Arial" w:hAnsi="Arial" w:cs="Arial"/>
          <w:b/>
          <w:bCs/>
          <w:spacing w:val="-12"/>
          <w:sz w:val="24"/>
          <w:szCs w:val="24"/>
        </w:rPr>
        <w:t>A</w:t>
      </w:r>
      <w:r>
        <w:rPr>
          <w:rFonts w:ascii="Arial" w:eastAsia="Arial" w:hAnsi="Arial" w:cs="Arial"/>
          <w:b/>
          <w:bCs/>
          <w:spacing w:val="1"/>
          <w:sz w:val="24"/>
          <w:szCs w:val="24"/>
        </w:rPr>
        <w:t>P</w:t>
      </w:r>
      <w:r>
        <w:rPr>
          <w:rFonts w:ascii="Arial" w:eastAsia="Arial" w:hAnsi="Arial" w:cs="Arial"/>
          <w:b/>
          <w:bCs/>
          <w:sz w:val="24"/>
          <w:szCs w:val="24"/>
        </w:rPr>
        <w:t>S</w:t>
      </w:r>
      <w:r>
        <w:rPr>
          <w:rFonts w:ascii="Arial" w:eastAsia="Arial" w:hAnsi="Arial" w:cs="Arial"/>
          <w:b/>
          <w:bCs/>
          <w:spacing w:val="4"/>
          <w:sz w:val="24"/>
          <w:szCs w:val="24"/>
        </w:rPr>
        <w:t xml:space="preserve"> </w:t>
      </w:r>
      <w:r>
        <w:rPr>
          <w:rFonts w:ascii="Arial" w:eastAsia="Arial" w:hAnsi="Arial" w:cs="Arial"/>
          <w:b/>
          <w:bCs/>
          <w:sz w:val="24"/>
          <w:szCs w:val="24"/>
        </w:rPr>
        <w:t>PRO</w:t>
      </w:r>
      <w:r>
        <w:rPr>
          <w:rFonts w:ascii="Arial" w:eastAsia="Arial" w:hAnsi="Arial" w:cs="Arial"/>
          <w:b/>
          <w:bCs/>
          <w:spacing w:val="1"/>
          <w:sz w:val="24"/>
          <w:szCs w:val="24"/>
        </w:rPr>
        <w:t>J</w:t>
      </w:r>
      <w:r>
        <w:rPr>
          <w:rFonts w:ascii="Arial" w:eastAsia="Arial" w:hAnsi="Arial" w:cs="Arial"/>
          <w:b/>
          <w:bCs/>
          <w:sz w:val="24"/>
          <w:szCs w:val="24"/>
        </w:rPr>
        <w:t>ECT</w:t>
      </w:r>
      <w:r>
        <w:rPr>
          <w:rFonts w:ascii="Arial" w:eastAsia="Arial" w:hAnsi="Arial" w:cs="Arial"/>
          <w:b/>
          <w:bCs/>
          <w:spacing w:val="-2"/>
          <w:sz w:val="24"/>
          <w:szCs w:val="24"/>
        </w:rPr>
        <w:t xml:space="preserve"> </w:t>
      </w:r>
      <w:r>
        <w:rPr>
          <w:rFonts w:ascii="Arial" w:eastAsia="Arial" w:hAnsi="Arial" w:cs="Arial"/>
          <w:b/>
          <w:bCs/>
          <w:spacing w:val="-10"/>
          <w:sz w:val="24"/>
          <w:szCs w:val="24"/>
        </w:rPr>
        <w:t>A</w:t>
      </w:r>
      <w:r>
        <w:rPr>
          <w:rFonts w:ascii="Arial" w:eastAsia="Arial" w:hAnsi="Arial" w:cs="Arial"/>
          <w:b/>
          <w:bCs/>
          <w:spacing w:val="5"/>
          <w:sz w:val="24"/>
          <w:szCs w:val="24"/>
        </w:rPr>
        <w:t>G</w:t>
      </w:r>
      <w:r>
        <w:rPr>
          <w:rFonts w:ascii="Arial" w:eastAsia="Arial" w:hAnsi="Arial" w:cs="Arial"/>
          <w:b/>
          <w:bCs/>
          <w:sz w:val="24"/>
          <w:szCs w:val="24"/>
        </w:rPr>
        <w:t>R</w:t>
      </w:r>
      <w:r>
        <w:rPr>
          <w:rFonts w:ascii="Arial" w:eastAsia="Arial" w:hAnsi="Arial" w:cs="Arial"/>
          <w:b/>
          <w:bCs/>
          <w:spacing w:val="1"/>
          <w:sz w:val="24"/>
          <w:szCs w:val="24"/>
        </w:rPr>
        <w:t>EE</w:t>
      </w:r>
      <w:r>
        <w:rPr>
          <w:rFonts w:ascii="Arial" w:eastAsia="Arial" w:hAnsi="Arial" w:cs="Arial"/>
          <w:b/>
          <w:bCs/>
          <w:spacing w:val="-1"/>
          <w:sz w:val="24"/>
          <w:szCs w:val="24"/>
        </w:rPr>
        <w:t>M</w:t>
      </w:r>
      <w:r>
        <w:rPr>
          <w:rFonts w:ascii="Arial" w:eastAsia="Arial" w:hAnsi="Arial" w:cs="Arial"/>
          <w:b/>
          <w:bCs/>
          <w:sz w:val="24"/>
          <w:szCs w:val="24"/>
        </w:rPr>
        <w:t>ENT</w:t>
      </w:r>
    </w:p>
    <w:p w:rsidR="00FF4A36" w:rsidRDefault="00595759">
      <w:pPr>
        <w:spacing w:after="0" w:line="274" w:lineRule="exact"/>
        <w:ind w:left="4095" w:right="3780"/>
        <w:jc w:val="center"/>
        <w:rPr>
          <w:rFonts w:ascii="Arial" w:eastAsia="Arial" w:hAnsi="Arial" w:cs="Arial"/>
          <w:sz w:val="24"/>
          <w:szCs w:val="24"/>
        </w:rPr>
      </w:pPr>
      <w:proofErr w:type="gramStart"/>
      <w:r>
        <w:rPr>
          <w:rFonts w:ascii="Arial" w:eastAsia="Arial" w:hAnsi="Arial" w:cs="Arial"/>
          <w:spacing w:val="1"/>
          <w:sz w:val="24"/>
          <w:szCs w:val="24"/>
        </w:rPr>
        <w:t>be</w:t>
      </w:r>
      <w:r>
        <w:rPr>
          <w:rFonts w:ascii="Arial" w:eastAsia="Arial" w:hAnsi="Arial" w:cs="Arial"/>
          <w:sz w:val="24"/>
          <w:szCs w:val="24"/>
        </w:rPr>
        <w:t>t</w:t>
      </w:r>
      <w:r>
        <w:rPr>
          <w:rFonts w:ascii="Arial" w:eastAsia="Arial" w:hAnsi="Arial" w:cs="Arial"/>
          <w:spacing w:val="-5"/>
          <w:sz w:val="24"/>
          <w:szCs w:val="24"/>
        </w:rPr>
        <w:t>w</w:t>
      </w:r>
      <w:r>
        <w:rPr>
          <w:rFonts w:ascii="Arial" w:eastAsia="Arial" w:hAnsi="Arial" w:cs="Arial"/>
          <w:spacing w:val="1"/>
          <w:sz w:val="24"/>
          <w:szCs w:val="24"/>
        </w:rPr>
        <w:t>ee</w:t>
      </w:r>
      <w:r>
        <w:rPr>
          <w:rFonts w:ascii="Arial" w:eastAsia="Arial" w:hAnsi="Arial" w:cs="Arial"/>
          <w:sz w:val="24"/>
          <w:szCs w:val="24"/>
        </w:rPr>
        <w:t>n</w:t>
      </w:r>
      <w:proofErr w:type="gramEnd"/>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p>
    <w:p w:rsidR="00FF4A36" w:rsidRDefault="00595759">
      <w:pPr>
        <w:spacing w:after="0" w:line="240" w:lineRule="auto"/>
        <w:ind w:left="1594" w:right="1279"/>
        <w:jc w:val="center"/>
        <w:rPr>
          <w:rFonts w:ascii="Arial" w:eastAsia="Arial" w:hAnsi="Arial" w:cs="Arial"/>
          <w:sz w:val="24"/>
          <w:szCs w:val="24"/>
        </w:rPr>
      </w:pPr>
      <w:r>
        <w:rPr>
          <w:rFonts w:ascii="Arial" w:eastAsia="Arial" w:hAnsi="Arial" w:cs="Arial"/>
          <w:spacing w:val="5"/>
          <w:sz w:val="24"/>
          <w:szCs w:val="24"/>
        </w:rPr>
        <w:t>T</w:t>
      </w:r>
      <w:r>
        <w:rPr>
          <w:rFonts w:ascii="Arial" w:eastAsia="Arial" w:hAnsi="Arial" w:cs="Arial"/>
          <w:sz w:val="24"/>
          <w:szCs w:val="24"/>
        </w:rPr>
        <w:t>HE UN</w:t>
      </w:r>
      <w:r>
        <w:rPr>
          <w:rFonts w:ascii="Arial" w:eastAsia="Arial" w:hAnsi="Arial" w:cs="Arial"/>
          <w:spacing w:val="-4"/>
          <w:sz w:val="24"/>
          <w:szCs w:val="24"/>
        </w:rPr>
        <w:t>I</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1"/>
          <w:sz w:val="24"/>
          <w:szCs w:val="24"/>
        </w:rPr>
        <w:t xml:space="preserve"> </w:t>
      </w:r>
      <w:r>
        <w:rPr>
          <w:rFonts w:ascii="Arial" w:eastAsia="Arial" w:hAnsi="Arial" w:cs="Arial"/>
          <w:spacing w:val="-4"/>
          <w:sz w:val="24"/>
          <w:szCs w:val="24"/>
        </w:rPr>
        <w:t>S</w:t>
      </w:r>
      <w:r>
        <w:rPr>
          <w:rFonts w:ascii="Arial" w:eastAsia="Arial" w:hAnsi="Arial" w:cs="Arial"/>
          <w:spacing w:val="2"/>
          <w:sz w:val="24"/>
          <w:szCs w:val="24"/>
        </w:rPr>
        <w:t>T</w:t>
      </w:r>
      <w:r>
        <w:rPr>
          <w:rFonts w:ascii="Arial" w:eastAsia="Arial" w:hAnsi="Arial" w:cs="Arial"/>
          <w:spacing w:val="-4"/>
          <w:sz w:val="24"/>
          <w:szCs w:val="24"/>
        </w:rPr>
        <w:t>A</w:t>
      </w:r>
      <w:r>
        <w:rPr>
          <w:rFonts w:ascii="Arial" w:eastAsia="Arial" w:hAnsi="Arial" w:cs="Arial"/>
          <w:spacing w:val="5"/>
          <w:sz w:val="24"/>
          <w:szCs w:val="24"/>
        </w:rPr>
        <w:t>T</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z w:val="24"/>
          <w:szCs w:val="24"/>
        </w:rPr>
        <w:t>D</w:t>
      </w:r>
      <w:r>
        <w:rPr>
          <w:rFonts w:ascii="Arial" w:eastAsia="Arial" w:hAnsi="Arial" w:cs="Arial"/>
          <w:spacing w:val="1"/>
          <w:sz w:val="24"/>
          <w:szCs w:val="24"/>
        </w:rPr>
        <w:t>EPA</w:t>
      </w:r>
      <w:r>
        <w:rPr>
          <w:rFonts w:ascii="Arial" w:eastAsia="Arial" w:hAnsi="Arial" w:cs="Arial"/>
          <w:spacing w:val="-3"/>
          <w:sz w:val="24"/>
          <w:szCs w:val="24"/>
        </w:rPr>
        <w:t>R</w:t>
      </w:r>
      <w:r>
        <w:rPr>
          <w:rFonts w:ascii="Arial" w:eastAsia="Arial" w:hAnsi="Arial" w:cs="Arial"/>
          <w:spacing w:val="2"/>
          <w:sz w:val="24"/>
          <w:szCs w:val="24"/>
        </w:rPr>
        <w:t>T</w:t>
      </w:r>
      <w:r>
        <w:rPr>
          <w:rFonts w:ascii="Arial" w:eastAsia="Arial" w:hAnsi="Arial" w:cs="Arial"/>
          <w:spacing w:val="-1"/>
          <w:sz w:val="24"/>
          <w:szCs w:val="24"/>
        </w:rPr>
        <w:t>M</w:t>
      </w:r>
      <w:r>
        <w:rPr>
          <w:rFonts w:ascii="Arial" w:eastAsia="Arial" w:hAnsi="Arial" w:cs="Arial"/>
          <w:sz w:val="24"/>
          <w:szCs w:val="24"/>
        </w:rPr>
        <w:t>ENT OF</w:t>
      </w:r>
      <w:r>
        <w:rPr>
          <w:rFonts w:ascii="Arial" w:eastAsia="Arial" w:hAnsi="Arial" w:cs="Arial"/>
          <w:spacing w:val="1"/>
          <w:sz w:val="24"/>
          <w:szCs w:val="24"/>
        </w:rPr>
        <w:t xml:space="preserve"> </w:t>
      </w:r>
      <w:r>
        <w:rPr>
          <w:rFonts w:ascii="Arial" w:eastAsia="Arial" w:hAnsi="Arial" w:cs="Arial"/>
          <w:spacing w:val="-4"/>
          <w:sz w:val="24"/>
          <w:szCs w:val="24"/>
        </w:rPr>
        <w:t>A</w:t>
      </w:r>
      <w:r>
        <w:rPr>
          <w:rFonts w:ascii="Arial" w:eastAsia="Arial" w:hAnsi="Arial" w:cs="Arial"/>
          <w:sz w:val="24"/>
          <w:szCs w:val="24"/>
        </w:rPr>
        <w:t>GRICUL</w:t>
      </w:r>
      <w:r>
        <w:rPr>
          <w:rFonts w:ascii="Arial" w:eastAsia="Arial" w:hAnsi="Arial" w:cs="Arial"/>
          <w:spacing w:val="5"/>
          <w:sz w:val="24"/>
          <w:szCs w:val="24"/>
        </w:rPr>
        <w:t>T</w:t>
      </w:r>
      <w:r>
        <w:rPr>
          <w:rFonts w:ascii="Arial" w:eastAsia="Arial" w:hAnsi="Arial" w:cs="Arial"/>
          <w:sz w:val="24"/>
          <w:szCs w:val="24"/>
        </w:rPr>
        <w:t>URE</w:t>
      </w:r>
      <w:r w:rsidR="007E739C">
        <w:rPr>
          <w:rFonts w:ascii="Arial" w:eastAsia="Arial" w:hAnsi="Arial" w:cs="Arial"/>
          <w:sz w:val="24"/>
          <w:szCs w:val="24"/>
        </w:rPr>
        <w:t>,</w:t>
      </w:r>
      <w:r>
        <w:rPr>
          <w:rFonts w:ascii="Arial" w:eastAsia="Arial" w:hAnsi="Arial" w:cs="Arial"/>
          <w:sz w:val="24"/>
          <w:szCs w:val="24"/>
        </w:rPr>
        <w:t xml:space="preserve"> ECON</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IC RES</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pacing w:val="-5"/>
          <w:sz w:val="24"/>
          <w:szCs w:val="24"/>
        </w:rPr>
        <w:t>R</w:t>
      </w:r>
      <w:r>
        <w:rPr>
          <w:rFonts w:ascii="Arial" w:eastAsia="Arial" w:hAnsi="Arial" w:cs="Arial"/>
          <w:sz w:val="24"/>
          <w:szCs w:val="24"/>
        </w:rPr>
        <w:t xml:space="preserve">CH </w:t>
      </w:r>
      <w:r>
        <w:rPr>
          <w:rFonts w:ascii="Arial" w:eastAsia="Arial" w:hAnsi="Arial" w:cs="Arial"/>
          <w:spacing w:val="1"/>
          <w:sz w:val="24"/>
          <w:szCs w:val="24"/>
        </w:rPr>
        <w:t>S</w:t>
      </w:r>
      <w:r>
        <w:rPr>
          <w:rFonts w:ascii="Arial" w:eastAsia="Arial" w:hAnsi="Arial" w:cs="Arial"/>
          <w:sz w:val="24"/>
          <w:szCs w:val="24"/>
        </w:rPr>
        <w:t>ERVICE</w:t>
      </w:r>
      <w:r>
        <w:rPr>
          <w:rFonts w:ascii="Arial" w:eastAsia="Arial" w:hAnsi="Arial" w:cs="Arial"/>
          <w:spacing w:val="6"/>
          <w:sz w:val="24"/>
          <w:szCs w:val="24"/>
        </w:rPr>
        <w:t xml:space="preserve"> </w:t>
      </w:r>
      <w:r>
        <w:rPr>
          <w:rFonts w:ascii="Arial" w:eastAsia="Arial" w:hAnsi="Arial" w:cs="Arial"/>
          <w:spacing w:val="-3"/>
          <w:sz w:val="24"/>
          <w:szCs w:val="24"/>
        </w:rPr>
        <w:t>(</w:t>
      </w:r>
      <w:r>
        <w:rPr>
          <w:rFonts w:ascii="Arial" w:eastAsia="Arial" w:hAnsi="Arial" w:cs="Arial"/>
          <w:sz w:val="24"/>
          <w:szCs w:val="24"/>
        </w:rPr>
        <w:t>ERS),</w:t>
      </w:r>
    </w:p>
    <w:p w:rsidR="00FF4A36" w:rsidRDefault="00595759">
      <w:pPr>
        <w:spacing w:after="0" w:line="240" w:lineRule="auto"/>
        <w:ind w:left="4349" w:right="4029"/>
        <w:jc w:val="center"/>
        <w:rPr>
          <w:rFonts w:ascii="Arial" w:eastAsia="Arial" w:hAnsi="Arial" w:cs="Arial"/>
          <w:sz w:val="24"/>
          <w:szCs w:val="24"/>
        </w:rPr>
      </w:pPr>
      <w:proofErr w:type="gramStart"/>
      <w:r>
        <w:rPr>
          <w:rFonts w:ascii="Arial" w:eastAsia="Arial" w:hAnsi="Arial" w:cs="Arial"/>
          <w:spacing w:val="1"/>
          <w:sz w:val="24"/>
          <w:szCs w:val="24"/>
        </w:rPr>
        <w:t>an</w:t>
      </w:r>
      <w:r>
        <w:rPr>
          <w:rFonts w:ascii="Arial" w:eastAsia="Arial" w:hAnsi="Arial" w:cs="Arial"/>
          <w:sz w:val="24"/>
          <w:szCs w:val="24"/>
        </w:rPr>
        <w:t>d</w:t>
      </w:r>
      <w:proofErr w:type="gramEnd"/>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p>
    <w:p w:rsidR="00FF4A36" w:rsidRDefault="00595759">
      <w:pPr>
        <w:tabs>
          <w:tab w:val="left" w:pos="4940"/>
        </w:tabs>
        <w:spacing w:before="56" w:after="0" w:line="240" w:lineRule="auto"/>
        <w:ind w:left="1217" w:right="893"/>
        <w:jc w:val="center"/>
        <w:rPr>
          <w:rFonts w:ascii="Arial" w:eastAsia="Arial" w:hAnsi="Arial" w:cs="Arial"/>
          <w:sz w:val="18"/>
          <w:szCs w:val="18"/>
        </w:rPr>
      </w:pPr>
      <w:r>
        <w:rPr>
          <w:rFonts w:ascii="Arial" w:eastAsia="Arial" w:hAnsi="Arial" w:cs="Arial"/>
          <w:i/>
          <w:sz w:val="18"/>
          <w:szCs w:val="18"/>
          <w:u w:val="single" w:color="000000"/>
        </w:rPr>
        <w:t xml:space="preserve"> </w:t>
      </w:r>
      <w:r>
        <w:rPr>
          <w:rFonts w:ascii="Arial" w:eastAsia="Arial" w:hAnsi="Arial" w:cs="Arial"/>
          <w:i/>
          <w:sz w:val="18"/>
          <w:szCs w:val="18"/>
          <w:u w:val="single" w:color="000000"/>
        </w:rPr>
        <w:tab/>
      </w:r>
      <w:r>
        <w:rPr>
          <w:rFonts w:ascii="Arial" w:eastAsia="Arial" w:hAnsi="Arial" w:cs="Arial"/>
          <w:i/>
          <w:sz w:val="18"/>
          <w:szCs w:val="18"/>
        </w:rPr>
        <w:t>(</w:t>
      </w:r>
      <w:proofErr w:type="gramStart"/>
      <w:r>
        <w:rPr>
          <w:rFonts w:ascii="Arial" w:eastAsia="Arial" w:hAnsi="Arial" w:cs="Arial"/>
          <w:i/>
          <w:spacing w:val="-2"/>
          <w:sz w:val="18"/>
          <w:szCs w:val="18"/>
        </w:rPr>
        <w:t>n</w:t>
      </w:r>
      <w:r>
        <w:rPr>
          <w:rFonts w:ascii="Arial" w:eastAsia="Arial" w:hAnsi="Arial" w:cs="Arial"/>
          <w:i/>
          <w:spacing w:val="1"/>
          <w:sz w:val="18"/>
          <w:szCs w:val="18"/>
        </w:rPr>
        <w:t>a</w:t>
      </w:r>
      <w:r>
        <w:rPr>
          <w:rFonts w:ascii="Arial" w:eastAsia="Arial" w:hAnsi="Arial" w:cs="Arial"/>
          <w:i/>
          <w:spacing w:val="-1"/>
          <w:sz w:val="18"/>
          <w:szCs w:val="18"/>
        </w:rPr>
        <w:t>m</w:t>
      </w:r>
      <w:r>
        <w:rPr>
          <w:rFonts w:ascii="Arial" w:eastAsia="Arial" w:hAnsi="Arial" w:cs="Arial"/>
          <w:i/>
          <w:sz w:val="18"/>
          <w:szCs w:val="18"/>
        </w:rPr>
        <w:t>e</w:t>
      </w:r>
      <w:proofErr w:type="gramEnd"/>
      <w:r>
        <w:rPr>
          <w:rFonts w:ascii="Arial" w:eastAsia="Arial" w:hAnsi="Arial" w:cs="Arial"/>
          <w:i/>
          <w:spacing w:val="1"/>
          <w:sz w:val="18"/>
          <w:szCs w:val="18"/>
        </w:rPr>
        <w:t xml:space="preserve"> o</w:t>
      </w:r>
      <w:r>
        <w:rPr>
          <w:rFonts w:ascii="Arial" w:eastAsia="Arial" w:hAnsi="Arial" w:cs="Arial"/>
          <w:i/>
          <w:sz w:val="18"/>
          <w:szCs w:val="18"/>
        </w:rPr>
        <w:t>f</w:t>
      </w:r>
      <w:r>
        <w:rPr>
          <w:rFonts w:ascii="Arial" w:eastAsia="Arial" w:hAnsi="Arial" w:cs="Arial"/>
          <w:i/>
          <w:spacing w:val="1"/>
          <w:sz w:val="18"/>
          <w:szCs w:val="18"/>
        </w:rPr>
        <w:t xml:space="preserve"> </w:t>
      </w:r>
      <w:r>
        <w:rPr>
          <w:rFonts w:ascii="Arial" w:eastAsia="Arial" w:hAnsi="Arial" w:cs="Arial"/>
          <w:i/>
          <w:spacing w:val="-2"/>
          <w:sz w:val="18"/>
          <w:szCs w:val="18"/>
        </w:rPr>
        <w:t>u</w:t>
      </w:r>
      <w:r>
        <w:rPr>
          <w:rFonts w:ascii="Arial" w:eastAsia="Arial" w:hAnsi="Arial" w:cs="Arial"/>
          <w:i/>
          <w:spacing w:val="1"/>
          <w:sz w:val="18"/>
          <w:szCs w:val="18"/>
        </w:rPr>
        <w:t>n</w:t>
      </w:r>
      <w:r>
        <w:rPr>
          <w:rFonts w:ascii="Arial" w:eastAsia="Arial" w:hAnsi="Arial" w:cs="Arial"/>
          <w:i/>
          <w:spacing w:val="-2"/>
          <w:sz w:val="18"/>
          <w:szCs w:val="18"/>
        </w:rPr>
        <w:t>i</w:t>
      </w:r>
      <w:r>
        <w:rPr>
          <w:rFonts w:ascii="Arial" w:eastAsia="Arial" w:hAnsi="Arial" w:cs="Arial"/>
          <w:i/>
          <w:spacing w:val="1"/>
          <w:sz w:val="18"/>
          <w:szCs w:val="18"/>
        </w:rPr>
        <w:t>ve</w:t>
      </w:r>
      <w:r>
        <w:rPr>
          <w:rFonts w:ascii="Arial" w:eastAsia="Arial" w:hAnsi="Arial" w:cs="Arial"/>
          <w:i/>
          <w:sz w:val="18"/>
          <w:szCs w:val="18"/>
        </w:rPr>
        <w:t>r</w:t>
      </w:r>
      <w:r>
        <w:rPr>
          <w:rFonts w:ascii="Arial" w:eastAsia="Arial" w:hAnsi="Arial" w:cs="Arial"/>
          <w:i/>
          <w:spacing w:val="1"/>
          <w:sz w:val="18"/>
          <w:szCs w:val="18"/>
        </w:rPr>
        <w:t>si</w:t>
      </w:r>
      <w:r>
        <w:rPr>
          <w:rFonts w:ascii="Arial" w:eastAsia="Arial" w:hAnsi="Arial" w:cs="Arial"/>
          <w:i/>
          <w:sz w:val="18"/>
          <w:szCs w:val="18"/>
        </w:rPr>
        <w:t>t</w:t>
      </w:r>
      <w:r>
        <w:rPr>
          <w:rFonts w:ascii="Arial" w:eastAsia="Arial" w:hAnsi="Arial" w:cs="Arial"/>
          <w:i/>
          <w:spacing w:val="1"/>
          <w:sz w:val="18"/>
          <w:szCs w:val="18"/>
        </w:rPr>
        <w:t>y</w:t>
      </w:r>
      <w:r>
        <w:rPr>
          <w:rFonts w:ascii="Arial" w:eastAsia="Arial" w:hAnsi="Arial" w:cs="Arial"/>
          <w:i/>
          <w:sz w:val="18"/>
          <w:szCs w:val="18"/>
        </w:rPr>
        <w:t>,</w:t>
      </w:r>
      <w:r>
        <w:rPr>
          <w:rFonts w:ascii="Arial" w:eastAsia="Arial" w:hAnsi="Arial" w:cs="Arial"/>
          <w:i/>
          <w:spacing w:val="-2"/>
          <w:sz w:val="18"/>
          <w:szCs w:val="18"/>
        </w:rPr>
        <w:t xml:space="preserve"> </w:t>
      </w:r>
      <w:r>
        <w:rPr>
          <w:rFonts w:ascii="Arial" w:eastAsia="Arial" w:hAnsi="Arial" w:cs="Arial"/>
          <w:i/>
          <w:spacing w:val="1"/>
          <w:sz w:val="18"/>
          <w:szCs w:val="18"/>
        </w:rPr>
        <w:t>i</w:t>
      </w:r>
      <w:r>
        <w:rPr>
          <w:rFonts w:ascii="Arial" w:eastAsia="Arial" w:hAnsi="Arial" w:cs="Arial"/>
          <w:i/>
          <w:spacing w:val="-2"/>
          <w:sz w:val="18"/>
          <w:szCs w:val="18"/>
        </w:rPr>
        <w:t>n</w:t>
      </w:r>
      <w:r>
        <w:rPr>
          <w:rFonts w:ascii="Arial" w:eastAsia="Arial" w:hAnsi="Arial" w:cs="Arial"/>
          <w:i/>
          <w:spacing w:val="1"/>
          <w:sz w:val="18"/>
          <w:szCs w:val="18"/>
        </w:rPr>
        <w:t>s</w:t>
      </w: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pacing w:val="-2"/>
          <w:sz w:val="18"/>
          <w:szCs w:val="18"/>
        </w:rPr>
        <w:t>t</w:t>
      </w:r>
      <w:r>
        <w:rPr>
          <w:rFonts w:ascii="Arial" w:eastAsia="Arial" w:hAnsi="Arial" w:cs="Arial"/>
          <w:i/>
          <w:spacing w:val="1"/>
          <w:sz w:val="18"/>
          <w:szCs w:val="18"/>
        </w:rPr>
        <w:t>u</w:t>
      </w: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pacing w:val="-2"/>
          <w:sz w:val="18"/>
          <w:szCs w:val="18"/>
        </w:rPr>
        <w:t>o</w:t>
      </w:r>
      <w:r>
        <w:rPr>
          <w:rFonts w:ascii="Arial" w:eastAsia="Arial" w:hAnsi="Arial" w:cs="Arial"/>
          <w:i/>
          <w:spacing w:val="1"/>
          <w:sz w:val="18"/>
          <w:szCs w:val="18"/>
        </w:rPr>
        <w:t>n</w:t>
      </w:r>
      <w:r>
        <w:rPr>
          <w:rFonts w:ascii="Arial" w:eastAsia="Arial" w:hAnsi="Arial" w:cs="Arial"/>
          <w:i/>
          <w:sz w:val="18"/>
          <w:szCs w:val="18"/>
        </w:rPr>
        <w:t>,</w:t>
      </w:r>
      <w:r>
        <w:rPr>
          <w:rFonts w:ascii="Arial" w:eastAsia="Arial" w:hAnsi="Arial" w:cs="Arial"/>
          <w:i/>
          <w:spacing w:val="-2"/>
          <w:sz w:val="18"/>
          <w:szCs w:val="18"/>
        </w:rPr>
        <w:t xml:space="preserve"> </w:t>
      </w:r>
      <w:r>
        <w:rPr>
          <w:rFonts w:ascii="Arial" w:eastAsia="Arial" w:hAnsi="Arial" w:cs="Arial"/>
          <w:i/>
          <w:spacing w:val="1"/>
          <w:sz w:val="18"/>
          <w:szCs w:val="18"/>
        </w:rPr>
        <w:t>o</w:t>
      </w:r>
      <w:r>
        <w:rPr>
          <w:rFonts w:ascii="Arial" w:eastAsia="Arial" w:hAnsi="Arial" w:cs="Arial"/>
          <w:i/>
          <w:sz w:val="18"/>
          <w:szCs w:val="18"/>
        </w:rPr>
        <w:t>r</w:t>
      </w:r>
      <w:r>
        <w:rPr>
          <w:rFonts w:ascii="Arial" w:eastAsia="Arial" w:hAnsi="Arial" w:cs="Arial"/>
          <w:i/>
          <w:spacing w:val="-2"/>
          <w:sz w:val="18"/>
          <w:szCs w:val="18"/>
        </w:rPr>
        <w:t xml:space="preserve"> </w:t>
      </w:r>
      <w:r>
        <w:rPr>
          <w:rFonts w:ascii="Arial" w:eastAsia="Arial" w:hAnsi="Arial" w:cs="Arial"/>
          <w:i/>
          <w:spacing w:val="1"/>
          <w:sz w:val="18"/>
          <w:szCs w:val="18"/>
        </w:rPr>
        <w:t>ag</w:t>
      </w:r>
      <w:r>
        <w:rPr>
          <w:rFonts w:ascii="Arial" w:eastAsia="Arial" w:hAnsi="Arial" w:cs="Arial"/>
          <w:i/>
          <w:spacing w:val="-2"/>
          <w:sz w:val="18"/>
          <w:szCs w:val="18"/>
        </w:rPr>
        <w:t>e</w:t>
      </w:r>
      <w:r>
        <w:rPr>
          <w:rFonts w:ascii="Arial" w:eastAsia="Arial" w:hAnsi="Arial" w:cs="Arial"/>
          <w:i/>
          <w:spacing w:val="1"/>
          <w:sz w:val="18"/>
          <w:szCs w:val="18"/>
        </w:rPr>
        <w:t>nc</w:t>
      </w:r>
      <w:r>
        <w:rPr>
          <w:rFonts w:ascii="Arial" w:eastAsia="Arial" w:hAnsi="Arial" w:cs="Arial"/>
          <w:i/>
          <w:spacing w:val="6"/>
          <w:sz w:val="18"/>
          <w:szCs w:val="18"/>
        </w:rPr>
        <w:t>y</w:t>
      </w:r>
      <w:r>
        <w:rPr>
          <w:rFonts w:ascii="Arial" w:eastAsia="Arial" w:hAnsi="Arial" w:cs="Arial"/>
          <w:i/>
          <w:sz w:val="18"/>
          <w:szCs w:val="18"/>
        </w:rPr>
        <w:t>)</w:t>
      </w:r>
    </w:p>
    <w:p w:rsidR="00FF4A36" w:rsidRPr="007E739C" w:rsidRDefault="00595759">
      <w:pPr>
        <w:spacing w:before="10" w:after="0" w:line="240" w:lineRule="auto"/>
        <w:ind w:left="2434" w:right="2112"/>
        <w:jc w:val="center"/>
        <w:rPr>
          <w:rFonts w:ascii="Times New Roman" w:eastAsia="Arial" w:hAnsi="Times New Roman" w:cs="Times New Roman"/>
          <w:sz w:val="24"/>
          <w:szCs w:val="24"/>
        </w:rPr>
      </w:pPr>
      <w:r w:rsidRPr="007E739C">
        <w:rPr>
          <w:rFonts w:ascii="Times New Roman" w:eastAsia="Arial" w:hAnsi="Times New Roman" w:cs="Times New Roman"/>
          <w:spacing w:val="-1"/>
          <w:sz w:val="24"/>
          <w:szCs w:val="24"/>
        </w:rPr>
        <w:t>(</w:t>
      </w:r>
      <w:proofErr w:type="gramStart"/>
      <w:r w:rsidRPr="007E739C">
        <w:rPr>
          <w:rFonts w:ascii="Times New Roman" w:eastAsia="Arial" w:hAnsi="Times New Roman" w:cs="Times New Roman"/>
          <w:spacing w:val="1"/>
          <w:sz w:val="24"/>
          <w:szCs w:val="24"/>
        </w:rPr>
        <w:t>h</w:t>
      </w:r>
      <w:r w:rsidRPr="007E739C">
        <w:rPr>
          <w:rFonts w:ascii="Times New Roman" w:eastAsia="Arial" w:hAnsi="Times New Roman" w:cs="Times New Roman"/>
          <w:spacing w:val="2"/>
          <w:sz w:val="24"/>
          <w:szCs w:val="24"/>
        </w:rPr>
        <w:t>e</w:t>
      </w:r>
      <w:r w:rsidRPr="007E739C">
        <w:rPr>
          <w:rFonts w:ascii="Times New Roman" w:eastAsia="Arial" w:hAnsi="Times New Roman" w:cs="Times New Roman"/>
          <w:sz w:val="24"/>
          <w:szCs w:val="24"/>
        </w:rPr>
        <w:t>rei</w:t>
      </w:r>
      <w:r w:rsidRPr="007E739C">
        <w:rPr>
          <w:rFonts w:ascii="Times New Roman" w:eastAsia="Arial" w:hAnsi="Times New Roman" w:cs="Times New Roman"/>
          <w:spacing w:val="1"/>
          <w:sz w:val="24"/>
          <w:szCs w:val="24"/>
        </w:rPr>
        <w:t>n</w:t>
      </w:r>
      <w:r w:rsidRPr="007E739C">
        <w:rPr>
          <w:rFonts w:ascii="Times New Roman" w:eastAsia="Arial" w:hAnsi="Times New Roman" w:cs="Times New Roman"/>
          <w:spacing w:val="-1"/>
          <w:sz w:val="24"/>
          <w:szCs w:val="24"/>
        </w:rPr>
        <w:t>a</w:t>
      </w:r>
      <w:r w:rsidRPr="007E739C">
        <w:rPr>
          <w:rFonts w:ascii="Times New Roman" w:eastAsia="Arial" w:hAnsi="Times New Roman" w:cs="Times New Roman"/>
          <w:spacing w:val="3"/>
          <w:sz w:val="24"/>
          <w:szCs w:val="24"/>
        </w:rPr>
        <w:t>f</w:t>
      </w:r>
      <w:r w:rsidRPr="007E739C">
        <w:rPr>
          <w:rFonts w:ascii="Times New Roman" w:eastAsia="Arial" w:hAnsi="Times New Roman" w:cs="Times New Roman"/>
          <w:sz w:val="24"/>
          <w:szCs w:val="24"/>
        </w:rPr>
        <w:t>t</w:t>
      </w:r>
      <w:r w:rsidRPr="007E739C">
        <w:rPr>
          <w:rFonts w:ascii="Times New Roman" w:eastAsia="Arial" w:hAnsi="Times New Roman" w:cs="Times New Roman"/>
          <w:spacing w:val="1"/>
          <w:sz w:val="24"/>
          <w:szCs w:val="24"/>
        </w:rPr>
        <w:t>e</w:t>
      </w:r>
      <w:r w:rsidRPr="007E739C">
        <w:rPr>
          <w:rFonts w:ascii="Times New Roman" w:eastAsia="Arial" w:hAnsi="Times New Roman" w:cs="Times New Roman"/>
          <w:sz w:val="24"/>
          <w:szCs w:val="24"/>
        </w:rPr>
        <w:t>r</w:t>
      </w:r>
      <w:proofErr w:type="gramEnd"/>
      <w:r w:rsidRPr="007E739C">
        <w:rPr>
          <w:rFonts w:ascii="Times New Roman" w:eastAsia="Arial" w:hAnsi="Times New Roman" w:cs="Times New Roman"/>
          <w:sz w:val="24"/>
          <w:szCs w:val="24"/>
        </w:rPr>
        <w:t xml:space="preserve"> </w:t>
      </w:r>
      <w:r w:rsidRPr="007E739C">
        <w:rPr>
          <w:rFonts w:ascii="Times New Roman" w:eastAsia="Arial" w:hAnsi="Times New Roman" w:cs="Times New Roman"/>
          <w:spacing w:val="-1"/>
          <w:sz w:val="24"/>
          <w:szCs w:val="24"/>
        </w:rPr>
        <w:t>re</w:t>
      </w:r>
      <w:r w:rsidRPr="007E739C">
        <w:rPr>
          <w:rFonts w:ascii="Times New Roman" w:eastAsia="Arial" w:hAnsi="Times New Roman" w:cs="Times New Roman"/>
          <w:spacing w:val="5"/>
          <w:sz w:val="24"/>
          <w:szCs w:val="24"/>
        </w:rPr>
        <w:t>f</w:t>
      </w:r>
      <w:r w:rsidRPr="007E739C">
        <w:rPr>
          <w:rFonts w:ascii="Times New Roman" w:eastAsia="Arial" w:hAnsi="Times New Roman" w:cs="Times New Roman"/>
          <w:spacing w:val="1"/>
          <w:sz w:val="24"/>
          <w:szCs w:val="24"/>
        </w:rPr>
        <w:t>e</w:t>
      </w:r>
      <w:r w:rsidRPr="007E739C">
        <w:rPr>
          <w:rFonts w:ascii="Times New Roman" w:eastAsia="Arial" w:hAnsi="Times New Roman" w:cs="Times New Roman"/>
          <w:spacing w:val="-1"/>
          <w:sz w:val="24"/>
          <w:szCs w:val="24"/>
        </w:rPr>
        <w:t>r</w:t>
      </w:r>
      <w:r w:rsidRPr="007E739C">
        <w:rPr>
          <w:rFonts w:ascii="Times New Roman" w:eastAsia="Arial" w:hAnsi="Times New Roman" w:cs="Times New Roman"/>
          <w:spacing w:val="-3"/>
          <w:sz w:val="24"/>
          <w:szCs w:val="24"/>
        </w:rPr>
        <w:t>r</w:t>
      </w:r>
      <w:r w:rsidRPr="007E739C">
        <w:rPr>
          <w:rFonts w:ascii="Times New Roman" w:eastAsia="Arial" w:hAnsi="Times New Roman" w:cs="Times New Roman"/>
          <w:spacing w:val="1"/>
          <w:sz w:val="24"/>
          <w:szCs w:val="24"/>
        </w:rPr>
        <w:t>e</w:t>
      </w:r>
      <w:r w:rsidRPr="007E739C">
        <w:rPr>
          <w:rFonts w:ascii="Times New Roman" w:eastAsia="Arial" w:hAnsi="Times New Roman" w:cs="Times New Roman"/>
          <w:sz w:val="24"/>
          <w:szCs w:val="24"/>
        </w:rPr>
        <w:t>d</w:t>
      </w:r>
      <w:r w:rsidRPr="007E739C">
        <w:rPr>
          <w:rFonts w:ascii="Times New Roman" w:eastAsia="Arial" w:hAnsi="Times New Roman" w:cs="Times New Roman"/>
          <w:spacing w:val="1"/>
          <w:sz w:val="24"/>
          <w:szCs w:val="24"/>
        </w:rPr>
        <w:t xml:space="preserve"> </w:t>
      </w:r>
      <w:r w:rsidRPr="007E739C">
        <w:rPr>
          <w:rFonts w:ascii="Times New Roman" w:eastAsia="Arial" w:hAnsi="Times New Roman" w:cs="Times New Roman"/>
          <w:sz w:val="24"/>
          <w:szCs w:val="24"/>
        </w:rPr>
        <w:t>to</w:t>
      </w:r>
      <w:r w:rsidRPr="007E739C">
        <w:rPr>
          <w:rFonts w:ascii="Times New Roman" w:eastAsia="Arial" w:hAnsi="Times New Roman" w:cs="Times New Roman"/>
          <w:spacing w:val="-1"/>
          <w:sz w:val="24"/>
          <w:szCs w:val="24"/>
        </w:rPr>
        <w:t xml:space="preserve"> </w:t>
      </w:r>
      <w:r w:rsidRPr="007E739C">
        <w:rPr>
          <w:rFonts w:ascii="Times New Roman" w:eastAsia="Arial" w:hAnsi="Times New Roman" w:cs="Times New Roman"/>
          <w:spacing w:val="1"/>
          <w:sz w:val="24"/>
          <w:szCs w:val="24"/>
        </w:rPr>
        <w:t>a</w:t>
      </w:r>
      <w:r w:rsidRPr="007E739C">
        <w:rPr>
          <w:rFonts w:ascii="Times New Roman" w:eastAsia="Arial" w:hAnsi="Times New Roman" w:cs="Times New Roman"/>
          <w:sz w:val="24"/>
          <w:szCs w:val="24"/>
        </w:rPr>
        <w:t>s</w:t>
      </w:r>
      <w:r w:rsidRPr="007E739C">
        <w:rPr>
          <w:rFonts w:ascii="Times New Roman" w:eastAsia="Arial" w:hAnsi="Times New Roman" w:cs="Times New Roman"/>
          <w:spacing w:val="3"/>
          <w:sz w:val="24"/>
          <w:szCs w:val="24"/>
        </w:rPr>
        <w:t xml:space="preserve"> </w:t>
      </w:r>
      <w:r w:rsidRPr="007E739C">
        <w:rPr>
          <w:rFonts w:ascii="Times New Roman" w:eastAsia="Arial" w:hAnsi="Times New Roman" w:cs="Times New Roman"/>
          <w:spacing w:val="-2"/>
          <w:sz w:val="24"/>
          <w:szCs w:val="24"/>
        </w:rPr>
        <w:t>t</w:t>
      </w:r>
      <w:r w:rsidRPr="007E739C">
        <w:rPr>
          <w:rFonts w:ascii="Times New Roman" w:eastAsia="Arial" w:hAnsi="Times New Roman" w:cs="Times New Roman"/>
          <w:spacing w:val="1"/>
          <w:sz w:val="24"/>
          <w:szCs w:val="24"/>
        </w:rPr>
        <w:t>h</w:t>
      </w:r>
      <w:r w:rsidRPr="007E739C">
        <w:rPr>
          <w:rFonts w:ascii="Times New Roman" w:eastAsia="Arial" w:hAnsi="Times New Roman" w:cs="Times New Roman"/>
          <w:sz w:val="24"/>
          <w:szCs w:val="24"/>
        </w:rPr>
        <w:t>e</w:t>
      </w:r>
      <w:r w:rsidRPr="007E739C">
        <w:rPr>
          <w:rFonts w:ascii="Times New Roman" w:eastAsia="Arial" w:hAnsi="Times New Roman" w:cs="Times New Roman"/>
          <w:spacing w:val="2"/>
          <w:sz w:val="24"/>
          <w:szCs w:val="24"/>
        </w:rPr>
        <w:t xml:space="preserve"> </w:t>
      </w:r>
      <w:r w:rsidRPr="007E739C">
        <w:rPr>
          <w:rFonts w:ascii="Times New Roman" w:eastAsia="Arial" w:hAnsi="Times New Roman" w:cs="Times New Roman"/>
          <w:sz w:val="24"/>
          <w:szCs w:val="24"/>
        </w:rPr>
        <w:t>O</w:t>
      </w:r>
      <w:r w:rsidRPr="007E739C">
        <w:rPr>
          <w:rFonts w:ascii="Times New Roman" w:eastAsia="Arial" w:hAnsi="Times New Roman" w:cs="Times New Roman"/>
          <w:spacing w:val="-1"/>
          <w:sz w:val="24"/>
          <w:szCs w:val="24"/>
        </w:rPr>
        <w:t>r</w:t>
      </w:r>
      <w:r w:rsidRPr="007E739C">
        <w:rPr>
          <w:rFonts w:ascii="Times New Roman" w:eastAsia="Arial" w:hAnsi="Times New Roman" w:cs="Times New Roman"/>
          <w:spacing w:val="-4"/>
          <w:sz w:val="24"/>
          <w:szCs w:val="24"/>
        </w:rPr>
        <w:t>g</w:t>
      </w:r>
      <w:r w:rsidRPr="007E739C">
        <w:rPr>
          <w:rFonts w:ascii="Times New Roman" w:eastAsia="Arial" w:hAnsi="Times New Roman" w:cs="Times New Roman"/>
          <w:spacing w:val="1"/>
          <w:sz w:val="24"/>
          <w:szCs w:val="24"/>
        </w:rPr>
        <w:t>an</w:t>
      </w:r>
      <w:r w:rsidRPr="007E739C">
        <w:rPr>
          <w:rFonts w:ascii="Times New Roman" w:eastAsia="Arial" w:hAnsi="Times New Roman" w:cs="Times New Roman"/>
          <w:sz w:val="24"/>
          <w:szCs w:val="24"/>
        </w:rPr>
        <w:t>i</w:t>
      </w:r>
      <w:r w:rsidRPr="007E739C">
        <w:rPr>
          <w:rFonts w:ascii="Times New Roman" w:eastAsia="Arial" w:hAnsi="Times New Roman" w:cs="Times New Roman"/>
          <w:spacing w:val="-5"/>
          <w:sz w:val="24"/>
          <w:szCs w:val="24"/>
        </w:rPr>
        <w:t>z</w:t>
      </w:r>
      <w:r w:rsidRPr="007E739C">
        <w:rPr>
          <w:rFonts w:ascii="Times New Roman" w:eastAsia="Arial" w:hAnsi="Times New Roman" w:cs="Times New Roman"/>
          <w:spacing w:val="1"/>
          <w:sz w:val="24"/>
          <w:szCs w:val="24"/>
        </w:rPr>
        <w:t>a</w:t>
      </w:r>
      <w:r w:rsidRPr="007E739C">
        <w:rPr>
          <w:rFonts w:ascii="Times New Roman" w:eastAsia="Arial" w:hAnsi="Times New Roman" w:cs="Times New Roman"/>
          <w:sz w:val="24"/>
          <w:szCs w:val="24"/>
        </w:rPr>
        <w:t>ti</w:t>
      </w:r>
      <w:r w:rsidRPr="007E739C">
        <w:rPr>
          <w:rFonts w:ascii="Times New Roman" w:eastAsia="Arial" w:hAnsi="Times New Roman" w:cs="Times New Roman"/>
          <w:spacing w:val="1"/>
          <w:sz w:val="24"/>
          <w:szCs w:val="24"/>
        </w:rPr>
        <w:t>o</w:t>
      </w:r>
      <w:r w:rsidRPr="007E739C">
        <w:rPr>
          <w:rFonts w:ascii="Times New Roman" w:eastAsia="Arial" w:hAnsi="Times New Roman" w:cs="Times New Roman"/>
          <w:spacing w:val="3"/>
          <w:sz w:val="24"/>
          <w:szCs w:val="24"/>
        </w:rPr>
        <w:t>n</w:t>
      </w:r>
      <w:r w:rsidRPr="007E739C">
        <w:rPr>
          <w:rFonts w:ascii="Times New Roman" w:eastAsia="Arial" w:hAnsi="Times New Roman" w:cs="Times New Roman"/>
          <w:sz w:val="24"/>
          <w:szCs w:val="24"/>
        </w:rPr>
        <w:t>)</w:t>
      </w:r>
    </w:p>
    <w:p w:rsidR="00FF4A36" w:rsidRDefault="00FF4A36">
      <w:pPr>
        <w:spacing w:before="10" w:after="0" w:line="260" w:lineRule="exact"/>
        <w:rPr>
          <w:sz w:val="26"/>
          <w:szCs w:val="26"/>
        </w:rPr>
      </w:pPr>
    </w:p>
    <w:p w:rsidR="00FF4A36" w:rsidRDefault="00595759">
      <w:pPr>
        <w:spacing w:after="0" w:line="240" w:lineRule="auto"/>
        <w:ind w:left="1540" w:right="48" w:hanging="144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J</w:t>
      </w:r>
      <w:r>
        <w:rPr>
          <w:rFonts w:ascii="Times New Roman" w:eastAsia="Times New Roman" w:hAnsi="Times New Roman" w:cs="Times New Roman"/>
          <w:sz w:val="24"/>
          <w:szCs w:val="24"/>
        </w:rPr>
        <w:t>ECT:    A</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7"/>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4"/>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sta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 to ERS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ional Hous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hold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ition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odA</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for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purpos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ple</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w:t>
      </w:r>
    </w:p>
    <w:p w:rsidR="00FF4A36" w:rsidRDefault="00FF4A36">
      <w:pPr>
        <w:spacing w:before="6" w:after="0" w:line="280" w:lineRule="exact"/>
        <w:rPr>
          <w:sz w:val="28"/>
          <w:szCs w:val="28"/>
        </w:rPr>
      </w:pPr>
    </w:p>
    <w:p w:rsidR="00FF4A36" w:rsidRDefault="00595759">
      <w:pPr>
        <w:tabs>
          <w:tab w:val="left" w:pos="8680"/>
        </w:tabs>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NAME OF</w:t>
      </w:r>
      <w:r>
        <w:rPr>
          <w:rFonts w:ascii="Times New Roman" w:eastAsia="Times New Roman" w:hAnsi="Times New Roman" w:cs="Times New Roman"/>
          <w:spacing w:val="-4"/>
          <w:position w:val="-1"/>
          <w:sz w:val="24"/>
          <w:szCs w:val="24"/>
        </w:rPr>
        <w:t xml:space="preserve"> </w:t>
      </w:r>
      <w:r>
        <w:rPr>
          <w:rFonts w:ascii="Times New Roman" w:eastAsia="Times New Roman" w:hAnsi="Times New Roman" w:cs="Times New Roman"/>
          <w:spacing w:val="2"/>
          <w:position w:val="-1"/>
          <w:sz w:val="24"/>
          <w:szCs w:val="24"/>
        </w:rPr>
        <w:t>T</w:t>
      </w:r>
      <w:r>
        <w:rPr>
          <w:rFonts w:ascii="Times New Roman" w:eastAsia="Times New Roman" w:hAnsi="Times New Roman" w:cs="Times New Roman"/>
          <w:position w:val="-1"/>
          <w:sz w:val="24"/>
          <w:szCs w:val="24"/>
        </w:rPr>
        <w:t>HE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position w:val="-1"/>
          <w:sz w:val="24"/>
          <w:szCs w:val="24"/>
        </w:rPr>
        <w:t>ROP</w:t>
      </w:r>
      <w:r>
        <w:rPr>
          <w:rFonts w:ascii="Times New Roman" w:eastAsia="Times New Roman" w:hAnsi="Times New Roman" w:cs="Times New Roman"/>
          <w:spacing w:val="3"/>
          <w:position w:val="-1"/>
          <w:sz w:val="24"/>
          <w:szCs w:val="24"/>
        </w:rPr>
        <w:t>O</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 xml:space="preserve">ED </w:t>
      </w:r>
      <w:r>
        <w:rPr>
          <w:rFonts w:ascii="Times New Roman" w:eastAsia="Times New Roman" w:hAnsi="Times New Roman" w:cs="Times New Roman"/>
          <w:spacing w:val="1"/>
          <w:position w:val="-1"/>
          <w:sz w:val="24"/>
          <w:szCs w:val="24"/>
        </w:rPr>
        <w:t>PR</w:t>
      </w:r>
      <w:r>
        <w:rPr>
          <w:rFonts w:ascii="Times New Roman" w:eastAsia="Times New Roman" w:hAnsi="Times New Roman" w:cs="Times New Roman"/>
          <w:spacing w:val="-3"/>
          <w:position w:val="-1"/>
          <w:sz w:val="24"/>
          <w:szCs w:val="24"/>
        </w:rPr>
        <w:t>O</w:t>
      </w:r>
      <w:r>
        <w:rPr>
          <w:rFonts w:ascii="Times New Roman" w:eastAsia="Times New Roman" w:hAnsi="Times New Roman" w:cs="Times New Roman"/>
          <w:spacing w:val="5"/>
          <w:position w:val="-1"/>
          <w:sz w:val="24"/>
          <w:szCs w:val="24"/>
        </w:rPr>
        <w:t>J</w:t>
      </w:r>
      <w:r>
        <w:rPr>
          <w:rFonts w:ascii="Times New Roman" w:eastAsia="Times New Roman" w:hAnsi="Times New Roman" w:cs="Times New Roman"/>
          <w:position w:val="-1"/>
          <w:sz w:val="24"/>
          <w:szCs w:val="24"/>
        </w:rPr>
        <w:t>EC</w:t>
      </w:r>
      <w:r>
        <w:rPr>
          <w:rFonts w:ascii="Times New Roman" w:eastAsia="Times New Roman" w:hAnsi="Times New Roman" w:cs="Times New Roman"/>
          <w:spacing w:val="-2"/>
          <w:position w:val="-1"/>
          <w:sz w:val="24"/>
          <w:szCs w:val="24"/>
        </w:rPr>
        <w:t>T</w:t>
      </w:r>
      <w:r>
        <w:rPr>
          <w:rFonts w:ascii="Times New Roman" w:eastAsia="Times New Roman" w:hAnsi="Times New Roman" w:cs="Times New Roman"/>
          <w:position w:val="-1"/>
          <w:sz w:val="24"/>
          <w:szCs w:val="24"/>
        </w:rPr>
        <w:t>:</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FF4A36" w:rsidRDefault="00FF4A36">
      <w:pPr>
        <w:spacing w:before="5" w:after="0" w:line="240" w:lineRule="exact"/>
        <w:rPr>
          <w:sz w:val="24"/>
          <w:szCs w:val="24"/>
        </w:rPr>
      </w:pPr>
    </w:p>
    <w:p w:rsidR="00FF4A36" w:rsidRDefault="00595759">
      <w:pPr>
        <w:spacing w:before="34" w:after="0" w:line="274" w:lineRule="exact"/>
        <w:ind w:left="1540" w:right="2068" w:hanging="144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J</w:t>
      </w:r>
      <w:r>
        <w:rPr>
          <w:rFonts w:ascii="Times New Roman" w:eastAsia="Times New Roman" w:hAnsi="Times New Roman" w:cs="Times New Roman"/>
          <w:sz w:val="24"/>
          <w:szCs w:val="24"/>
        </w:rPr>
        <w:t>ECT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EADER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nnot be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p>
    <w:p w:rsidR="00FF4A36" w:rsidRDefault="00595759">
      <w:pPr>
        <w:spacing w:after="0" w:line="276" w:lineRule="exact"/>
        <w:ind w:left="1540" w:right="6826"/>
        <w:rPr>
          <w:rFonts w:ascii="Times New Roman" w:eastAsia="Times New Roman" w:hAnsi="Times New Roman" w:cs="Times New Roman"/>
          <w:sz w:val="24"/>
          <w:szCs w:val="24"/>
        </w:rPr>
      </w:pP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Add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p>
    <w:p w:rsidR="00FF4A36" w:rsidRDefault="00595759">
      <w:pPr>
        <w:spacing w:after="0" w:line="276" w:lineRule="exact"/>
        <w:ind w:left="1540" w:right="621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Email a</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ss:</w:t>
      </w:r>
    </w:p>
    <w:p w:rsidR="00FF4A36" w:rsidRDefault="00FF4A36">
      <w:pPr>
        <w:spacing w:before="13" w:after="0" w:line="260" w:lineRule="exact"/>
        <w:rPr>
          <w:sz w:val="26"/>
          <w:szCs w:val="26"/>
        </w:rPr>
      </w:pPr>
    </w:p>
    <w:p w:rsidR="00FF4A36" w:rsidRDefault="0059575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OCA</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SS</w:t>
      </w:r>
      <w:r>
        <w:rPr>
          <w:rFonts w:ascii="Times New Roman" w:eastAsia="Times New Roman" w:hAnsi="Times New Roman" w:cs="Times New Roman"/>
          <w:sz w:val="24"/>
          <w:szCs w:val="24"/>
        </w:rPr>
        <w:t>:</w:t>
      </w:r>
    </w:p>
    <w:p w:rsidR="00FF4A36" w:rsidRDefault="004D038D" w:rsidP="0095273A">
      <w:pPr>
        <w:spacing w:after="0" w:line="240" w:lineRule="auto"/>
        <w:ind w:left="1540" w:right="-20"/>
        <w:rPr>
          <w:rFonts w:ascii="Times New Roman" w:eastAsia="Times New Roman" w:hAnsi="Times New Roman" w:cs="Times New Roman"/>
          <w:sz w:val="24"/>
          <w:szCs w:val="24"/>
        </w:rPr>
      </w:pPr>
      <w:r w:rsidRPr="0095273A">
        <w:rPr>
          <w:rFonts w:ascii="Times New Roman" w:hAnsi="Times New Roman" w:cs="Times New Roman"/>
          <w:noProof/>
          <w:sz w:val="24"/>
          <w:szCs w:val="24"/>
        </w:rPr>
        <mc:AlternateContent>
          <mc:Choice Requires="wpg">
            <w:drawing>
              <wp:anchor distT="0" distB="0" distL="114300" distR="114300" simplePos="0" relativeHeight="251654656" behindDoc="1" locked="0" layoutInCell="1" allowOverlap="1" wp14:anchorId="4DA993E5" wp14:editId="7D9B8883">
                <wp:simplePos x="0" y="0"/>
                <wp:positionH relativeFrom="page">
                  <wp:posOffset>1828800</wp:posOffset>
                </wp:positionH>
                <wp:positionV relativeFrom="paragraph">
                  <wp:posOffset>176530</wp:posOffset>
                </wp:positionV>
                <wp:extent cx="609600" cy="1270"/>
                <wp:effectExtent l="9525" t="5080" r="9525" b="1270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1270"/>
                          <a:chOff x="2880" y="278"/>
                          <a:chExt cx="960" cy="2"/>
                        </a:xfrm>
                      </wpg:grpSpPr>
                      <wps:wsp>
                        <wps:cNvPr id="15" name="Freeform 15"/>
                        <wps:cNvSpPr>
                          <a:spLocks/>
                        </wps:cNvSpPr>
                        <wps:spPr bwMode="auto">
                          <a:xfrm>
                            <a:off x="2880" y="278"/>
                            <a:ext cx="960" cy="2"/>
                          </a:xfrm>
                          <a:custGeom>
                            <a:avLst/>
                            <a:gdLst>
                              <a:gd name="T0" fmla="+- 0 2880 2880"/>
                              <a:gd name="T1" fmla="*/ T0 w 960"/>
                              <a:gd name="T2" fmla="+- 0 3840 2880"/>
                              <a:gd name="T3" fmla="*/ T2 w 960"/>
                            </a:gdLst>
                            <a:ahLst/>
                            <a:cxnLst>
                              <a:cxn ang="0">
                                <a:pos x="T1" y="0"/>
                              </a:cxn>
                              <a:cxn ang="0">
                                <a:pos x="T3" y="0"/>
                              </a:cxn>
                            </a:cxnLst>
                            <a:rect l="0" t="0" r="r" b="b"/>
                            <a:pathLst>
                              <a:path w="960">
                                <a:moveTo>
                                  <a:pt x="0" y="0"/>
                                </a:moveTo>
                                <a:lnTo>
                                  <a:pt x="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9D241D" id="Group 14" o:spid="_x0000_s1026" style="position:absolute;margin-left:2in;margin-top:13.9pt;width:48pt;height:.1pt;z-index:-251661824;mso-position-horizontal-relative:page" coordorigin="2880,278" coordsize="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">
                <v:shape id="Freeform 15" o:spid="_x0000_s1027" style="position:absolute;left:2880;top:278;width:960;height:2;visibility:visible;mso-wrap-style:square;v-text-anchor:top" coordsize="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TIfsAA&#10;AADbAAAADwAAAGRycy9kb3ducmV2LnhtbERP24rCMBB9F/Yfwgj7pml31yrVKCIICvvi5QPGZmyK&#10;zaQ0sda/NwsLvs3hXGex6m0tOmp95VhBOk5AEBdOV1wqOJ+2oxkIH5A11o5JwZM8rJYfgwXm2j34&#10;QN0xlCKGsM9RgQmhyaX0hSGLfuwa4shdXWsxRNiWUrf4iOG2ll9JkkmLFccGgw1tDBW3490quE9P&#10;Jvz8Xg+XNJ3uu6zpvrO1VOpz2K/nIAL14S3+d+90nD+Bv1/iA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BTIfsAAAADbAAAADwAAAAAAAAAAAAAAAACYAgAAZHJzL2Rvd25y&#10;ZXYueG1sUEsFBgAAAAAEAAQA9QAAAIUDAAAAAA==&#10;" path="m,l960,e" filled="f" strokeweight=".48pt">
                  <v:path arrowok="t" o:connecttype="custom" o:connectlocs="0,0;960,0" o:connectangles="0,0"/>
                </v:shape>
                <w10:wrap anchorx="page"/>
              </v:group>
            </w:pict>
          </mc:Fallback>
        </mc:AlternateContent>
      </w:r>
      <w:r w:rsidR="0095273A" w:rsidRPr="0095273A">
        <w:rPr>
          <w:rFonts w:ascii="Times New Roman" w:eastAsia="Times New Roman" w:hAnsi="Times New Roman" w:cs="Times New Roman"/>
          <w:spacing w:val="1"/>
          <w:sz w:val="24"/>
          <w:szCs w:val="24"/>
        </w:rPr>
        <w:t>FoodAPS</w:t>
      </w:r>
      <w:r w:rsidR="0095273A">
        <w:rPr>
          <w:rFonts w:ascii="Times New Roman" w:eastAsia="Times New Roman" w:hAnsi="Times New Roman" w:cs="Times New Roman"/>
          <w:spacing w:val="1"/>
          <w:sz w:val="24"/>
          <w:szCs w:val="24"/>
        </w:rPr>
        <w:t xml:space="preserve"> </w:t>
      </w:r>
      <w:r w:rsidR="00595759">
        <w:rPr>
          <w:rFonts w:ascii="Times New Roman" w:eastAsia="Times New Roman" w:hAnsi="Times New Roman" w:cs="Times New Roman"/>
          <w:sz w:val="24"/>
          <w:szCs w:val="24"/>
        </w:rPr>
        <w:t>d</w:t>
      </w:r>
      <w:r w:rsidR="00595759">
        <w:rPr>
          <w:rFonts w:ascii="Times New Roman" w:eastAsia="Times New Roman" w:hAnsi="Times New Roman" w:cs="Times New Roman"/>
          <w:spacing w:val="-1"/>
          <w:sz w:val="24"/>
          <w:szCs w:val="24"/>
        </w:rPr>
        <w:t>a</w:t>
      </w:r>
      <w:r w:rsidR="00595759">
        <w:rPr>
          <w:rFonts w:ascii="Times New Roman" w:eastAsia="Times New Roman" w:hAnsi="Times New Roman" w:cs="Times New Roman"/>
          <w:sz w:val="24"/>
          <w:szCs w:val="24"/>
        </w:rPr>
        <w:t xml:space="preserve">ta </w:t>
      </w:r>
      <w:r w:rsidR="00595759">
        <w:rPr>
          <w:rFonts w:ascii="Times New Roman" w:eastAsia="Times New Roman" w:hAnsi="Times New Roman" w:cs="Times New Roman"/>
          <w:spacing w:val="-1"/>
          <w:sz w:val="24"/>
          <w:szCs w:val="24"/>
        </w:rPr>
        <w:t>ca</w:t>
      </w:r>
      <w:r w:rsidR="00595759">
        <w:rPr>
          <w:rFonts w:ascii="Times New Roman" w:eastAsia="Times New Roman" w:hAnsi="Times New Roman" w:cs="Times New Roman"/>
          <w:sz w:val="24"/>
          <w:szCs w:val="24"/>
        </w:rPr>
        <w:t xml:space="preserve">n </w:t>
      </w:r>
      <w:r w:rsidR="00595759">
        <w:rPr>
          <w:rFonts w:ascii="Times New Roman" w:eastAsia="Times New Roman" w:hAnsi="Times New Roman" w:cs="Times New Roman"/>
          <w:spacing w:val="2"/>
          <w:sz w:val="24"/>
          <w:szCs w:val="24"/>
        </w:rPr>
        <w:t>b</w:t>
      </w:r>
      <w:r w:rsidR="00595759">
        <w:rPr>
          <w:rFonts w:ascii="Times New Roman" w:eastAsia="Times New Roman" w:hAnsi="Times New Roman" w:cs="Times New Roman"/>
          <w:sz w:val="24"/>
          <w:szCs w:val="24"/>
        </w:rPr>
        <w:t>e</w:t>
      </w:r>
      <w:r w:rsidR="00595759">
        <w:rPr>
          <w:rFonts w:ascii="Times New Roman" w:eastAsia="Times New Roman" w:hAnsi="Times New Roman" w:cs="Times New Roman"/>
          <w:spacing w:val="-1"/>
          <w:sz w:val="24"/>
          <w:szCs w:val="24"/>
        </w:rPr>
        <w:t xml:space="preserve"> </w:t>
      </w:r>
      <w:r w:rsidR="00595759">
        <w:rPr>
          <w:rFonts w:ascii="Times New Roman" w:eastAsia="Times New Roman" w:hAnsi="Times New Roman" w:cs="Times New Roman"/>
          <w:spacing w:val="1"/>
          <w:sz w:val="24"/>
          <w:szCs w:val="24"/>
        </w:rPr>
        <w:t>a</w:t>
      </w:r>
      <w:r w:rsidR="00595759">
        <w:rPr>
          <w:rFonts w:ascii="Times New Roman" w:eastAsia="Times New Roman" w:hAnsi="Times New Roman" w:cs="Times New Roman"/>
          <w:spacing w:val="-1"/>
          <w:sz w:val="24"/>
          <w:szCs w:val="24"/>
        </w:rPr>
        <w:t>c</w:t>
      </w:r>
      <w:r w:rsidR="00595759">
        <w:rPr>
          <w:rFonts w:ascii="Times New Roman" w:eastAsia="Times New Roman" w:hAnsi="Times New Roman" w:cs="Times New Roman"/>
          <w:spacing w:val="1"/>
          <w:sz w:val="24"/>
          <w:szCs w:val="24"/>
        </w:rPr>
        <w:t>c</w:t>
      </w:r>
      <w:r w:rsidR="00595759">
        <w:rPr>
          <w:rFonts w:ascii="Times New Roman" w:eastAsia="Times New Roman" w:hAnsi="Times New Roman" w:cs="Times New Roman"/>
          <w:spacing w:val="-1"/>
          <w:sz w:val="24"/>
          <w:szCs w:val="24"/>
        </w:rPr>
        <w:t>e</w:t>
      </w:r>
      <w:r w:rsidR="00595759">
        <w:rPr>
          <w:rFonts w:ascii="Times New Roman" w:eastAsia="Times New Roman" w:hAnsi="Times New Roman" w:cs="Times New Roman"/>
          <w:sz w:val="24"/>
          <w:szCs w:val="24"/>
        </w:rPr>
        <w:t>s</w:t>
      </w:r>
      <w:r w:rsidR="00595759">
        <w:rPr>
          <w:rFonts w:ascii="Times New Roman" w:eastAsia="Times New Roman" w:hAnsi="Times New Roman" w:cs="Times New Roman"/>
          <w:spacing w:val="2"/>
          <w:sz w:val="24"/>
          <w:szCs w:val="24"/>
        </w:rPr>
        <w:t>s</w:t>
      </w:r>
      <w:r w:rsidR="00595759">
        <w:rPr>
          <w:rFonts w:ascii="Times New Roman" w:eastAsia="Times New Roman" w:hAnsi="Times New Roman" w:cs="Times New Roman"/>
          <w:spacing w:val="-1"/>
          <w:sz w:val="24"/>
          <w:szCs w:val="24"/>
        </w:rPr>
        <w:t>e</w:t>
      </w:r>
      <w:r w:rsidR="00595759">
        <w:rPr>
          <w:rFonts w:ascii="Times New Roman" w:eastAsia="Times New Roman" w:hAnsi="Times New Roman" w:cs="Times New Roman"/>
          <w:sz w:val="24"/>
          <w:szCs w:val="24"/>
        </w:rPr>
        <w:t>d on</w:t>
      </w:r>
      <w:r w:rsidR="00595759">
        <w:rPr>
          <w:rFonts w:ascii="Times New Roman" w:eastAsia="Times New Roman" w:hAnsi="Times New Roman" w:cs="Times New Roman"/>
          <w:spacing w:val="3"/>
          <w:sz w:val="24"/>
          <w:szCs w:val="24"/>
        </w:rPr>
        <w:t>l</w:t>
      </w:r>
      <w:r w:rsidR="00595759">
        <w:rPr>
          <w:rFonts w:ascii="Times New Roman" w:eastAsia="Times New Roman" w:hAnsi="Times New Roman" w:cs="Times New Roman"/>
          <w:sz w:val="24"/>
          <w:szCs w:val="24"/>
        </w:rPr>
        <w:t>y</w:t>
      </w:r>
      <w:r w:rsidR="00595759">
        <w:rPr>
          <w:rFonts w:ascii="Times New Roman" w:eastAsia="Times New Roman" w:hAnsi="Times New Roman" w:cs="Times New Roman"/>
          <w:spacing w:val="-5"/>
          <w:sz w:val="24"/>
          <w:szCs w:val="24"/>
        </w:rPr>
        <w:t xml:space="preserve"> </w:t>
      </w:r>
      <w:r w:rsidR="00595759">
        <w:rPr>
          <w:rFonts w:ascii="Times New Roman" w:eastAsia="Times New Roman" w:hAnsi="Times New Roman" w:cs="Times New Roman"/>
          <w:sz w:val="24"/>
          <w:szCs w:val="24"/>
        </w:rPr>
        <w:t>th</w:t>
      </w:r>
      <w:r w:rsidR="00595759">
        <w:rPr>
          <w:rFonts w:ascii="Times New Roman" w:eastAsia="Times New Roman" w:hAnsi="Times New Roman" w:cs="Times New Roman"/>
          <w:spacing w:val="-1"/>
          <w:sz w:val="24"/>
          <w:szCs w:val="24"/>
        </w:rPr>
        <w:t>r</w:t>
      </w:r>
      <w:r w:rsidR="00595759">
        <w:rPr>
          <w:rFonts w:ascii="Times New Roman" w:eastAsia="Times New Roman" w:hAnsi="Times New Roman" w:cs="Times New Roman"/>
          <w:sz w:val="24"/>
          <w:szCs w:val="24"/>
        </w:rPr>
        <w:t>ou</w:t>
      </w:r>
      <w:r w:rsidR="00595759">
        <w:rPr>
          <w:rFonts w:ascii="Times New Roman" w:eastAsia="Times New Roman" w:hAnsi="Times New Roman" w:cs="Times New Roman"/>
          <w:spacing w:val="-5"/>
          <w:sz w:val="24"/>
          <w:szCs w:val="24"/>
        </w:rPr>
        <w:t>g</w:t>
      </w:r>
      <w:r w:rsidR="00595759">
        <w:rPr>
          <w:rFonts w:ascii="Times New Roman" w:eastAsia="Times New Roman" w:hAnsi="Times New Roman" w:cs="Times New Roman"/>
          <w:sz w:val="24"/>
          <w:szCs w:val="24"/>
        </w:rPr>
        <w:t>h the</w:t>
      </w:r>
      <w:r w:rsidR="00595759">
        <w:rPr>
          <w:rFonts w:ascii="Times New Roman" w:eastAsia="Times New Roman" w:hAnsi="Times New Roman" w:cs="Times New Roman"/>
          <w:spacing w:val="2"/>
          <w:sz w:val="24"/>
          <w:szCs w:val="24"/>
        </w:rPr>
        <w:t xml:space="preserve"> </w:t>
      </w:r>
      <w:r w:rsidR="00595759">
        <w:rPr>
          <w:rFonts w:ascii="Times New Roman" w:eastAsia="Times New Roman" w:hAnsi="Times New Roman" w:cs="Times New Roman"/>
          <w:sz w:val="24"/>
          <w:szCs w:val="24"/>
        </w:rPr>
        <w:t>NO</w:t>
      </w:r>
      <w:r w:rsidR="00595759">
        <w:rPr>
          <w:rFonts w:ascii="Times New Roman" w:eastAsia="Times New Roman" w:hAnsi="Times New Roman" w:cs="Times New Roman"/>
          <w:spacing w:val="1"/>
          <w:sz w:val="24"/>
          <w:szCs w:val="24"/>
        </w:rPr>
        <w:t>R</w:t>
      </w:r>
      <w:r w:rsidR="00595759">
        <w:rPr>
          <w:rFonts w:ascii="Times New Roman" w:eastAsia="Times New Roman" w:hAnsi="Times New Roman" w:cs="Times New Roman"/>
          <w:sz w:val="24"/>
          <w:szCs w:val="24"/>
        </w:rPr>
        <w:t>C</w:t>
      </w:r>
      <w:r w:rsidR="00595759">
        <w:rPr>
          <w:rFonts w:ascii="Times New Roman" w:eastAsia="Times New Roman" w:hAnsi="Times New Roman" w:cs="Times New Roman"/>
          <w:spacing w:val="1"/>
          <w:sz w:val="24"/>
          <w:szCs w:val="24"/>
        </w:rPr>
        <w:t xml:space="preserve"> </w:t>
      </w:r>
      <w:r w:rsidR="00595759">
        <w:rPr>
          <w:rFonts w:ascii="Times New Roman" w:eastAsia="Times New Roman" w:hAnsi="Times New Roman" w:cs="Times New Roman"/>
          <w:spacing w:val="2"/>
          <w:sz w:val="24"/>
          <w:szCs w:val="24"/>
        </w:rPr>
        <w:t>D</w:t>
      </w:r>
      <w:r w:rsidR="00595759">
        <w:rPr>
          <w:rFonts w:ascii="Times New Roman" w:eastAsia="Times New Roman" w:hAnsi="Times New Roman" w:cs="Times New Roman"/>
          <w:spacing w:val="-1"/>
          <w:sz w:val="24"/>
          <w:szCs w:val="24"/>
        </w:rPr>
        <w:t>a</w:t>
      </w:r>
      <w:r w:rsidR="00595759">
        <w:rPr>
          <w:rFonts w:ascii="Times New Roman" w:eastAsia="Times New Roman" w:hAnsi="Times New Roman" w:cs="Times New Roman"/>
          <w:sz w:val="24"/>
          <w:szCs w:val="24"/>
        </w:rPr>
        <w:t>ta</w:t>
      </w:r>
      <w:r w:rsidR="0095273A">
        <w:rPr>
          <w:rFonts w:ascii="Times New Roman" w:eastAsia="Times New Roman" w:hAnsi="Times New Roman" w:cs="Times New Roman"/>
          <w:sz w:val="24"/>
          <w:szCs w:val="24"/>
        </w:rPr>
        <w:t xml:space="preserve"> </w:t>
      </w:r>
      <w:r w:rsidR="00595759">
        <w:rPr>
          <w:rFonts w:ascii="Times New Roman" w:eastAsia="Times New Roman" w:hAnsi="Times New Roman" w:cs="Times New Roman"/>
          <w:position w:val="-1"/>
          <w:sz w:val="24"/>
          <w:szCs w:val="24"/>
        </w:rPr>
        <w:t>En</w:t>
      </w:r>
      <w:r w:rsidR="00595759">
        <w:rPr>
          <w:rFonts w:ascii="Times New Roman" w:eastAsia="Times New Roman" w:hAnsi="Times New Roman" w:cs="Times New Roman"/>
          <w:spacing w:val="-1"/>
          <w:position w:val="-1"/>
          <w:sz w:val="24"/>
          <w:szCs w:val="24"/>
        </w:rPr>
        <w:t>c</w:t>
      </w:r>
      <w:r w:rsidR="00595759">
        <w:rPr>
          <w:rFonts w:ascii="Times New Roman" w:eastAsia="Times New Roman" w:hAnsi="Times New Roman" w:cs="Times New Roman"/>
          <w:position w:val="-1"/>
          <w:sz w:val="24"/>
          <w:szCs w:val="24"/>
        </w:rPr>
        <w:t>l</w:t>
      </w:r>
      <w:r w:rsidR="00595759">
        <w:rPr>
          <w:rFonts w:ascii="Times New Roman" w:eastAsia="Times New Roman" w:hAnsi="Times New Roman" w:cs="Times New Roman"/>
          <w:spacing w:val="-1"/>
          <w:position w:val="-1"/>
          <w:sz w:val="24"/>
          <w:szCs w:val="24"/>
        </w:rPr>
        <w:t>a</w:t>
      </w:r>
      <w:r w:rsidR="00595759">
        <w:rPr>
          <w:rFonts w:ascii="Times New Roman" w:eastAsia="Times New Roman" w:hAnsi="Times New Roman" w:cs="Times New Roman"/>
          <w:spacing w:val="2"/>
          <w:position w:val="-1"/>
          <w:sz w:val="24"/>
          <w:szCs w:val="24"/>
        </w:rPr>
        <w:t>v</w:t>
      </w:r>
      <w:r w:rsidR="00595759">
        <w:rPr>
          <w:rFonts w:ascii="Times New Roman" w:eastAsia="Times New Roman" w:hAnsi="Times New Roman" w:cs="Times New Roman"/>
          <w:position w:val="-1"/>
          <w:sz w:val="24"/>
          <w:szCs w:val="24"/>
        </w:rPr>
        <w:t>e</w:t>
      </w:r>
      <w:r w:rsidR="00595759">
        <w:rPr>
          <w:rFonts w:ascii="Times New Roman" w:eastAsia="Times New Roman" w:hAnsi="Times New Roman" w:cs="Times New Roman"/>
          <w:spacing w:val="-1"/>
          <w:position w:val="-1"/>
          <w:sz w:val="24"/>
          <w:szCs w:val="24"/>
        </w:rPr>
        <w:t xml:space="preserve"> </w:t>
      </w:r>
      <w:r w:rsidR="00595759">
        <w:rPr>
          <w:rFonts w:ascii="Times New Roman" w:eastAsia="Times New Roman" w:hAnsi="Times New Roman" w:cs="Times New Roman"/>
          <w:position w:val="-1"/>
          <w:sz w:val="24"/>
          <w:szCs w:val="24"/>
        </w:rPr>
        <w:t>w</w:t>
      </w:r>
      <w:r w:rsidR="00595759">
        <w:rPr>
          <w:rFonts w:ascii="Times New Roman" w:eastAsia="Times New Roman" w:hAnsi="Times New Roman" w:cs="Times New Roman"/>
          <w:spacing w:val="-1"/>
          <w:position w:val="-1"/>
          <w:sz w:val="24"/>
          <w:szCs w:val="24"/>
        </w:rPr>
        <w:t>e</w:t>
      </w:r>
      <w:r w:rsidR="00595759">
        <w:rPr>
          <w:rFonts w:ascii="Times New Roman" w:eastAsia="Times New Roman" w:hAnsi="Times New Roman" w:cs="Times New Roman"/>
          <w:position w:val="-1"/>
          <w:sz w:val="24"/>
          <w:szCs w:val="24"/>
        </w:rPr>
        <w:t>b site t</w:t>
      </w:r>
      <w:r w:rsidR="00595759">
        <w:rPr>
          <w:rFonts w:ascii="Times New Roman" w:eastAsia="Times New Roman" w:hAnsi="Times New Roman" w:cs="Times New Roman"/>
          <w:spacing w:val="1"/>
          <w:position w:val="-1"/>
          <w:sz w:val="24"/>
          <w:szCs w:val="24"/>
        </w:rPr>
        <w:t>h</w:t>
      </w:r>
      <w:r w:rsidR="00595759">
        <w:rPr>
          <w:rFonts w:ascii="Times New Roman" w:eastAsia="Times New Roman" w:hAnsi="Times New Roman" w:cs="Times New Roman"/>
          <w:spacing w:val="-1"/>
          <w:position w:val="-1"/>
          <w:sz w:val="24"/>
          <w:szCs w:val="24"/>
        </w:rPr>
        <w:t>a</w:t>
      </w:r>
      <w:r w:rsidR="00595759">
        <w:rPr>
          <w:rFonts w:ascii="Times New Roman" w:eastAsia="Times New Roman" w:hAnsi="Times New Roman" w:cs="Times New Roman"/>
          <w:position w:val="-1"/>
          <w:sz w:val="24"/>
          <w:szCs w:val="24"/>
        </w:rPr>
        <w:t xml:space="preserve">t </w:t>
      </w:r>
      <w:r w:rsidR="00595759">
        <w:rPr>
          <w:rFonts w:ascii="Times New Roman" w:eastAsia="Times New Roman" w:hAnsi="Times New Roman" w:cs="Times New Roman"/>
          <w:spacing w:val="-1"/>
          <w:position w:val="-1"/>
          <w:sz w:val="24"/>
          <w:szCs w:val="24"/>
        </w:rPr>
        <w:t>c</w:t>
      </w:r>
      <w:r w:rsidR="00595759">
        <w:rPr>
          <w:rFonts w:ascii="Times New Roman" w:eastAsia="Times New Roman" w:hAnsi="Times New Roman" w:cs="Times New Roman"/>
          <w:position w:val="-1"/>
          <w:sz w:val="24"/>
          <w:szCs w:val="24"/>
        </w:rPr>
        <w:t>h</w:t>
      </w:r>
      <w:r w:rsidR="00595759">
        <w:rPr>
          <w:rFonts w:ascii="Times New Roman" w:eastAsia="Times New Roman" w:hAnsi="Times New Roman" w:cs="Times New Roman"/>
          <w:spacing w:val="-3"/>
          <w:position w:val="-1"/>
          <w:sz w:val="24"/>
          <w:szCs w:val="24"/>
        </w:rPr>
        <w:t>a</w:t>
      </w:r>
      <w:r w:rsidR="00595759">
        <w:rPr>
          <w:rFonts w:ascii="Times New Roman" w:eastAsia="Times New Roman" w:hAnsi="Times New Roman" w:cs="Times New Roman"/>
          <w:spacing w:val="2"/>
          <w:position w:val="-1"/>
          <w:sz w:val="24"/>
          <w:szCs w:val="24"/>
        </w:rPr>
        <w:t>r</w:t>
      </w:r>
      <w:r w:rsidR="00595759">
        <w:rPr>
          <w:rFonts w:ascii="Times New Roman" w:eastAsia="Times New Roman" w:hAnsi="Times New Roman" w:cs="Times New Roman"/>
          <w:spacing w:val="-5"/>
          <w:position w:val="-1"/>
          <w:sz w:val="24"/>
          <w:szCs w:val="24"/>
        </w:rPr>
        <w:t>g</w:t>
      </w:r>
      <w:r w:rsidR="00595759">
        <w:rPr>
          <w:rFonts w:ascii="Times New Roman" w:eastAsia="Times New Roman" w:hAnsi="Times New Roman" w:cs="Times New Roman"/>
          <w:spacing w:val="-1"/>
          <w:position w:val="-1"/>
          <w:sz w:val="24"/>
          <w:szCs w:val="24"/>
        </w:rPr>
        <w:t>e</w:t>
      </w:r>
      <w:r w:rsidR="00595759">
        <w:rPr>
          <w:rFonts w:ascii="Times New Roman" w:eastAsia="Times New Roman" w:hAnsi="Times New Roman" w:cs="Times New Roman"/>
          <w:position w:val="-1"/>
          <w:sz w:val="24"/>
          <w:szCs w:val="24"/>
        </w:rPr>
        <w:t>s u</w:t>
      </w:r>
      <w:r w:rsidR="00595759">
        <w:rPr>
          <w:rFonts w:ascii="Times New Roman" w:eastAsia="Times New Roman" w:hAnsi="Times New Roman" w:cs="Times New Roman"/>
          <w:spacing w:val="3"/>
          <w:position w:val="-1"/>
          <w:sz w:val="24"/>
          <w:szCs w:val="24"/>
        </w:rPr>
        <w:t>s</w:t>
      </w:r>
      <w:r w:rsidR="00595759">
        <w:rPr>
          <w:rFonts w:ascii="Times New Roman" w:eastAsia="Times New Roman" w:hAnsi="Times New Roman" w:cs="Times New Roman"/>
          <w:spacing w:val="-1"/>
          <w:position w:val="-1"/>
          <w:sz w:val="24"/>
          <w:szCs w:val="24"/>
        </w:rPr>
        <w:t>e</w:t>
      </w:r>
      <w:r w:rsidR="00595759">
        <w:rPr>
          <w:rFonts w:ascii="Times New Roman" w:eastAsia="Times New Roman" w:hAnsi="Times New Roman" w:cs="Times New Roman"/>
          <w:position w:val="-1"/>
          <w:sz w:val="24"/>
          <w:szCs w:val="24"/>
        </w:rPr>
        <w:t>r</w:t>
      </w:r>
      <w:r w:rsidR="00595759">
        <w:rPr>
          <w:rFonts w:ascii="Times New Roman" w:eastAsia="Times New Roman" w:hAnsi="Times New Roman" w:cs="Times New Roman"/>
          <w:spacing w:val="2"/>
          <w:position w:val="-1"/>
          <w:sz w:val="24"/>
          <w:szCs w:val="24"/>
        </w:rPr>
        <w:t xml:space="preserve"> </w:t>
      </w:r>
      <w:r w:rsidR="00595759">
        <w:rPr>
          <w:rFonts w:ascii="Times New Roman" w:eastAsia="Times New Roman" w:hAnsi="Times New Roman" w:cs="Times New Roman"/>
          <w:spacing w:val="-1"/>
          <w:position w:val="-1"/>
          <w:sz w:val="24"/>
          <w:szCs w:val="24"/>
        </w:rPr>
        <w:t>fee</w:t>
      </w:r>
      <w:r w:rsidR="00595759">
        <w:rPr>
          <w:rFonts w:ascii="Times New Roman" w:eastAsia="Times New Roman" w:hAnsi="Times New Roman" w:cs="Times New Roman"/>
          <w:position w:val="-1"/>
          <w:sz w:val="24"/>
          <w:szCs w:val="24"/>
        </w:rPr>
        <w:t>s</w:t>
      </w:r>
      <w:r w:rsidR="009A1DFF">
        <w:rPr>
          <w:rFonts w:ascii="Times New Roman" w:eastAsia="Times New Roman" w:hAnsi="Times New Roman" w:cs="Times New Roman"/>
          <w:position w:val="-1"/>
          <w:sz w:val="24"/>
          <w:szCs w:val="24"/>
        </w:rPr>
        <w:t>.</w:t>
      </w:r>
    </w:p>
    <w:p w:rsidR="00FF4A36" w:rsidRDefault="00FF4A36">
      <w:pPr>
        <w:spacing w:before="2" w:after="0" w:line="260" w:lineRule="exact"/>
        <w:rPr>
          <w:sz w:val="26"/>
          <w:szCs w:val="26"/>
        </w:rPr>
      </w:pPr>
    </w:p>
    <w:p w:rsidR="00FF4A36" w:rsidRDefault="00595759">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SP</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sidR="00226B5F">
        <w:rPr>
          <w:rFonts w:ascii="Times New Roman" w:eastAsia="Times New Roman" w:hAnsi="Times New Roman" w:cs="Times New Roman"/>
          <w:spacing w:val="2"/>
          <w:sz w:val="24"/>
          <w:szCs w:val="24"/>
        </w:rPr>
        <w:t>oo</w:t>
      </w:r>
      <w:r w:rsidR="00BE15E3">
        <w:rPr>
          <w:rFonts w:ascii="Times New Roman" w:eastAsia="Times New Roman" w:hAnsi="Times New Roman" w:cs="Times New Roman"/>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DATA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USED?</w:t>
      </w:r>
    </w:p>
    <w:p w:rsidR="00FF4A36" w:rsidRDefault="00FF4A36">
      <w:pPr>
        <w:spacing w:after="0" w:line="200" w:lineRule="exact"/>
        <w:rPr>
          <w:sz w:val="20"/>
          <w:szCs w:val="20"/>
        </w:rPr>
      </w:pPr>
    </w:p>
    <w:p w:rsidR="00FF4A36" w:rsidRDefault="00BE15E3" w:rsidP="0095273A">
      <w:pPr>
        <w:spacing w:after="0" w:line="240" w:lineRule="auto"/>
        <w:ind w:left="1440" w:right="34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Check the groups of data for which access is requested and provide justification for Groups 2-7. S</w:t>
      </w:r>
      <w:r w:rsidR="00A034E2">
        <w:rPr>
          <w:rFonts w:ascii="Times New Roman" w:eastAsia="Times New Roman" w:hAnsi="Times New Roman" w:cs="Times New Roman"/>
          <w:sz w:val="24"/>
          <w:szCs w:val="24"/>
        </w:rPr>
        <w:t xml:space="preserve">ee table on page 3 for </w:t>
      </w:r>
      <w:r>
        <w:rPr>
          <w:rFonts w:ascii="Times New Roman" w:eastAsia="Times New Roman" w:hAnsi="Times New Roman" w:cs="Times New Roman"/>
          <w:sz w:val="24"/>
          <w:szCs w:val="24"/>
        </w:rPr>
        <w:t>further detail</w:t>
      </w:r>
      <w:r w:rsidR="0095273A">
        <w:rPr>
          <w:rFonts w:ascii="Times New Roman" w:eastAsia="Times New Roman" w:hAnsi="Times New Roman" w:cs="Times New Roman"/>
          <w:sz w:val="24"/>
          <w:szCs w:val="24"/>
        </w:rPr>
        <w:t>s</w:t>
      </w:r>
      <w:r w:rsidR="00595759">
        <w:rPr>
          <w:rFonts w:ascii="Times New Roman" w:eastAsia="Times New Roman" w:hAnsi="Times New Roman" w:cs="Times New Roman"/>
          <w:sz w:val="24"/>
          <w:szCs w:val="24"/>
        </w:rPr>
        <w:t>.</w:t>
      </w:r>
      <w:r w:rsidR="00436AF4">
        <w:rPr>
          <w:rFonts w:ascii="Times New Roman" w:eastAsia="Times New Roman" w:hAnsi="Times New Roman" w:cs="Times New Roman"/>
          <w:sz w:val="24"/>
          <w:szCs w:val="24"/>
        </w:rPr>
        <w:t xml:space="preserve"> Data groups 2, 4, and 7 contain proprietary data</w:t>
      </w:r>
      <w:r w:rsidR="00B00D54">
        <w:rPr>
          <w:rFonts w:ascii="Times New Roman" w:eastAsia="Times New Roman" w:hAnsi="Times New Roman" w:cs="Times New Roman"/>
          <w:sz w:val="24"/>
          <w:szCs w:val="24"/>
        </w:rPr>
        <w:t>. These projects must be USDA projects with USDA collaboration,</w:t>
      </w:r>
      <w:r w:rsidR="00436AF4">
        <w:rPr>
          <w:rFonts w:ascii="Times New Roman" w:eastAsia="Times New Roman" w:hAnsi="Times New Roman" w:cs="Times New Roman"/>
          <w:sz w:val="24"/>
          <w:szCs w:val="24"/>
        </w:rPr>
        <w:t xml:space="preserve"> and </w:t>
      </w:r>
      <w:r w:rsidR="0095273A">
        <w:rPr>
          <w:rFonts w:ascii="Times New Roman" w:eastAsia="Times New Roman" w:hAnsi="Times New Roman" w:cs="Times New Roman"/>
          <w:sz w:val="24"/>
          <w:szCs w:val="24"/>
        </w:rPr>
        <w:t xml:space="preserve">the </w:t>
      </w:r>
      <w:r w:rsidR="00436AF4">
        <w:rPr>
          <w:rFonts w:ascii="Times New Roman" w:eastAsia="Times New Roman" w:hAnsi="Times New Roman" w:cs="Times New Roman"/>
          <w:sz w:val="24"/>
          <w:szCs w:val="24"/>
        </w:rPr>
        <w:t>research team will need to sign a Th</w:t>
      </w:r>
      <w:r w:rsidR="00C553CF">
        <w:rPr>
          <w:rFonts w:ascii="Times New Roman" w:eastAsia="Times New Roman" w:hAnsi="Times New Roman" w:cs="Times New Roman"/>
          <w:sz w:val="24"/>
          <w:szCs w:val="24"/>
        </w:rPr>
        <w:t>ird</w:t>
      </w:r>
      <w:r w:rsidR="0095273A">
        <w:rPr>
          <w:rFonts w:ascii="Times New Roman" w:eastAsia="Times New Roman" w:hAnsi="Times New Roman" w:cs="Times New Roman"/>
          <w:sz w:val="24"/>
          <w:szCs w:val="24"/>
        </w:rPr>
        <w:t>-</w:t>
      </w:r>
      <w:r w:rsidR="00C553CF">
        <w:rPr>
          <w:rFonts w:ascii="Times New Roman" w:eastAsia="Times New Roman" w:hAnsi="Times New Roman" w:cs="Times New Roman"/>
          <w:sz w:val="24"/>
          <w:szCs w:val="24"/>
        </w:rPr>
        <w:t>Party Agreement with vendor</w:t>
      </w:r>
      <w:r w:rsidR="0095273A">
        <w:rPr>
          <w:rFonts w:ascii="Times New Roman" w:eastAsia="Times New Roman" w:hAnsi="Times New Roman" w:cs="Times New Roman"/>
          <w:sz w:val="24"/>
          <w:szCs w:val="24"/>
        </w:rPr>
        <w:t>(s)</w:t>
      </w:r>
      <w:r w:rsidR="00C553CF">
        <w:rPr>
          <w:rFonts w:ascii="Times New Roman" w:eastAsia="Times New Roman" w:hAnsi="Times New Roman" w:cs="Times New Roman"/>
          <w:sz w:val="24"/>
          <w:szCs w:val="24"/>
        </w:rPr>
        <w:t xml:space="preserve"> to gain access.</w:t>
      </w:r>
    </w:p>
    <w:p w:rsidR="00FF4A36" w:rsidRDefault="00FF4A36" w:rsidP="0095273A">
      <w:pPr>
        <w:spacing w:after="0" w:line="240" w:lineRule="auto"/>
        <w:rPr>
          <w:sz w:val="20"/>
          <w:szCs w:val="20"/>
        </w:rPr>
      </w:pPr>
    </w:p>
    <w:p w:rsidR="00BE15E3" w:rsidRDefault="00BE15E3" w:rsidP="00BE15E3">
      <w:pPr>
        <w:spacing w:after="0" w:line="200" w:lineRule="exact"/>
        <w:ind w:left="720" w:firstLine="720"/>
        <w:rPr>
          <w:rFonts w:ascii="Times New Roman" w:hAnsi="Times New Roman" w:cs="Times New Roman"/>
          <w:sz w:val="24"/>
          <w:szCs w:val="24"/>
        </w:rPr>
      </w:pPr>
      <w:r w:rsidRPr="00436AF4">
        <w:rPr>
          <w:sz w:val="24"/>
          <w:szCs w:val="24"/>
        </w:rPr>
        <w:t>_</w:t>
      </w:r>
      <w:r w:rsidR="00436AF4" w:rsidRPr="00436AF4">
        <w:rPr>
          <w:sz w:val="24"/>
          <w:szCs w:val="24"/>
        </w:rPr>
        <w:t>X</w:t>
      </w:r>
      <w:r w:rsidRPr="00436AF4">
        <w:rPr>
          <w:sz w:val="24"/>
          <w:szCs w:val="24"/>
        </w:rPr>
        <w:t>_</w:t>
      </w:r>
      <w:r>
        <w:rPr>
          <w:sz w:val="20"/>
          <w:szCs w:val="20"/>
        </w:rPr>
        <w:t xml:space="preserve">  </w:t>
      </w:r>
      <w:r w:rsidR="00436AF4">
        <w:rPr>
          <w:sz w:val="20"/>
          <w:szCs w:val="20"/>
        </w:rPr>
        <w:t xml:space="preserve"> </w:t>
      </w:r>
      <w:r w:rsidRPr="00BE15E3">
        <w:rPr>
          <w:rFonts w:ascii="Times New Roman" w:hAnsi="Times New Roman" w:cs="Times New Roman"/>
          <w:sz w:val="24"/>
          <w:szCs w:val="24"/>
        </w:rPr>
        <w:t xml:space="preserve">Group </w:t>
      </w:r>
      <w:proofErr w:type="gramStart"/>
      <w:r w:rsidRPr="00BE15E3">
        <w:rPr>
          <w:rFonts w:ascii="Times New Roman" w:hAnsi="Times New Roman" w:cs="Times New Roman"/>
          <w:sz w:val="24"/>
          <w:szCs w:val="24"/>
        </w:rPr>
        <w:t>1</w:t>
      </w:r>
      <w:r>
        <w:rPr>
          <w:rFonts w:ascii="Times New Roman" w:hAnsi="Times New Roman" w:cs="Times New Roman"/>
          <w:sz w:val="24"/>
          <w:szCs w:val="24"/>
        </w:rPr>
        <w:t xml:space="preserve">  </w:t>
      </w:r>
      <w:r w:rsidRPr="00BE15E3">
        <w:rPr>
          <w:rFonts w:ascii="Times New Roman" w:hAnsi="Times New Roman" w:cs="Times New Roman"/>
          <w:sz w:val="24"/>
          <w:szCs w:val="24"/>
        </w:rPr>
        <w:t>_</w:t>
      </w:r>
      <w:proofErr w:type="gramEnd"/>
      <w:r w:rsidR="00436AF4">
        <w:rPr>
          <w:rFonts w:ascii="Times New Roman" w:hAnsi="Times New Roman" w:cs="Times New Roman"/>
          <w:sz w:val="24"/>
          <w:szCs w:val="24"/>
        </w:rPr>
        <w:t>Main FoodAPS data files and documentation</w:t>
      </w:r>
    </w:p>
    <w:p w:rsidR="00BE15E3" w:rsidRDefault="00BE15E3" w:rsidP="00BE15E3">
      <w:pPr>
        <w:spacing w:after="0" w:line="200" w:lineRule="exact"/>
        <w:ind w:left="720" w:firstLine="720"/>
        <w:rPr>
          <w:rFonts w:ascii="Times New Roman" w:hAnsi="Times New Roman" w:cs="Times New Roman"/>
          <w:sz w:val="24"/>
          <w:szCs w:val="24"/>
        </w:rPr>
      </w:pPr>
    </w:p>
    <w:p w:rsidR="00BE15E3" w:rsidRDefault="00BE15E3" w:rsidP="00BE15E3">
      <w:pPr>
        <w:spacing w:after="0" w:line="200" w:lineRule="exact"/>
        <w:ind w:left="720" w:firstLine="720"/>
        <w:rPr>
          <w:rFonts w:ascii="Times New Roman" w:hAnsi="Times New Roman" w:cs="Times New Roman"/>
          <w:sz w:val="24"/>
          <w:szCs w:val="24"/>
        </w:rPr>
      </w:pPr>
      <w:r>
        <w:rPr>
          <w:sz w:val="20"/>
          <w:szCs w:val="20"/>
        </w:rPr>
        <w:t>___</w:t>
      </w:r>
      <w:proofErr w:type="gramStart"/>
      <w:r w:rsidR="00436AF4">
        <w:rPr>
          <w:sz w:val="20"/>
          <w:szCs w:val="20"/>
        </w:rPr>
        <w:t>_</w:t>
      </w:r>
      <w:r>
        <w:rPr>
          <w:sz w:val="20"/>
          <w:szCs w:val="20"/>
        </w:rPr>
        <w:t xml:space="preserve">  </w:t>
      </w:r>
      <w:r>
        <w:rPr>
          <w:rFonts w:ascii="Times New Roman" w:hAnsi="Times New Roman" w:cs="Times New Roman"/>
          <w:sz w:val="24"/>
          <w:szCs w:val="24"/>
        </w:rPr>
        <w:t>Group</w:t>
      </w:r>
      <w:proofErr w:type="gramEnd"/>
      <w:r>
        <w:rPr>
          <w:rFonts w:ascii="Times New Roman" w:hAnsi="Times New Roman" w:cs="Times New Roman"/>
          <w:sz w:val="24"/>
          <w:szCs w:val="24"/>
        </w:rPr>
        <w:t xml:space="preserve"> 2  </w:t>
      </w:r>
      <w:r w:rsidRPr="00BE15E3">
        <w:rPr>
          <w:rFonts w:ascii="Times New Roman" w:hAnsi="Times New Roman" w:cs="Times New Roman"/>
          <w:sz w:val="24"/>
          <w:szCs w:val="24"/>
        </w:rPr>
        <w:t>_</w:t>
      </w:r>
      <w:r w:rsidR="00436AF4">
        <w:rPr>
          <w:rFonts w:ascii="Times New Roman" w:hAnsi="Times New Roman" w:cs="Times New Roman"/>
          <w:sz w:val="24"/>
          <w:szCs w:val="24"/>
        </w:rPr>
        <w:t>IRI food item classification variables</w:t>
      </w:r>
    </w:p>
    <w:p w:rsidR="00BE15E3" w:rsidRDefault="00BE15E3" w:rsidP="00BE15E3">
      <w:pPr>
        <w:spacing w:after="0" w:line="200" w:lineRule="exact"/>
        <w:ind w:left="720" w:firstLine="720"/>
        <w:rPr>
          <w:sz w:val="20"/>
          <w:szCs w:val="20"/>
        </w:rPr>
      </w:pPr>
    </w:p>
    <w:p w:rsidR="00BE15E3" w:rsidRDefault="00BE15E3" w:rsidP="0095273A">
      <w:pPr>
        <w:spacing w:after="0" w:line="240" w:lineRule="auto"/>
        <w:ind w:left="720" w:firstLine="720"/>
        <w:rPr>
          <w:rFonts w:ascii="Times New Roman" w:hAnsi="Times New Roman" w:cs="Times New Roman"/>
          <w:color w:val="000000" w:themeColor="text1"/>
          <w:sz w:val="24"/>
          <w:szCs w:val="24"/>
        </w:rPr>
      </w:pPr>
      <w:r>
        <w:rPr>
          <w:sz w:val="20"/>
          <w:szCs w:val="20"/>
        </w:rPr>
        <w:t>___</w:t>
      </w:r>
      <w:proofErr w:type="gramStart"/>
      <w:r w:rsidR="00436AF4">
        <w:rPr>
          <w:sz w:val="20"/>
          <w:szCs w:val="20"/>
        </w:rPr>
        <w:t>_</w:t>
      </w:r>
      <w:r>
        <w:rPr>
          <w:sz w:val="20"/>
          <w:szCs w:val="20"/>
        </w:rPr>
        <w:t xml:space="preserve">  </w:t>
      </w:r>
      <w:r>
        <w:rPr>
          <w:rFonts w:ascii="Times New Roman" w:hAnsi="Times New Roman" w:cs="Times New Roman"/>
          <w:sz w:val="24"/>
          <w:szCs w:val="24"/>
        </w:rPr>
        <w:t>Group</w:t>
      </w:r>
      <w:proofErr w:type="gramEnd"/>
      <w:r>
        <w:rPr>
          <w:rFonts w:ascii="Times New Roman" w:hAnsi="Times New Roman" w:cs="Times New Roman"/>
          <w:sz w:val="24"/>
          <w:szCs w:val="24"/>
        </w:rPr>
        <w:t xml:space="preserve"> 3  </w:t>
      </w:r>
      <w:r w:rsidRPr="00BE15E3">
        <w:rPr>
          <w:rFonts w:ascii="Times New Roman" w:hAnsi="Times New Roman" w:cs="Times New Roman"/>
          <w:color w:val="000000" w:themeColor="text1"/>
          <w:sz w:val="24"/>
          <w:szCs w:val="24"/>
        </w:rPr>
        <w:t xml:space="preserve"> </w:t>
      </w:r>
      <w:r w:rsidR="00436AF4">
        <w:rPr>
          <w:rFonts w:ascii="Times New Roman" w:hAnsi="Times New Roman" w:cs="Times New Roman"/>
          <w:color w:val="000000" w:themeColor="text1"/>
          <w:sz w:val="24"/>
          <w:szCs w:val="24"/>
        </w:rPr>
        <w:t xml:space="preserve"> Geography Component</w:t>
      </w:r>
      <w:r w:rsidR="0095273A">
        <w:rPr>
          <w:rFonts w:ascii="Times New Roman" w:hAnsi="Times New Roman" w:cs="Times New Roman"/>
          <w:color w:val="000000" w:themeColor="text1"/>
          <w:sz w:val="24"/>
          <w:szCs w:val="24"/>
        </w:rPr>
        <w:t xml:space="preserve">—descriptors </w:t>
      </w:r>
      <w:r w:rsidR="00436AF4">
        <w:rPr>
          <w:rFonts w:ascii="Times New Roman" w:hAnsi="Times New Roman" w:cs="Times New Roman"/>
          <w:color w:val="000000" w:themeColor="text1"/>
          <w:sz w:val="24"/>
          <w:szCs w:val="24"/>
        </w:rPr>
        <w:t xml:space="preserve">at different </w:t>
      </w:r>
      <w:r w:rsidR="0095273A">
        <w:rPr>
          <w:rFonts w:ascii="Times New Roman" w:hAnsi="Times New Roman" w:cs="Times New Roman"/>
          <w:color w:val="000000" w:themeColor="text1"/>
          <w:sz w:val="24"/>
          <w:szCs w:val="24"/>
        </w:rPr>
        <w:t>geographic</w:t>
      </w:r>
      <w:r w:rsidR="0095273A">
        <w:rPr>
          <w:rFonts w:ascii="Times New Roman" w:hAnsi="Times New Roman" w:cs="Times New Roman"/>
          <w:color w:val="000000" w:themeColor="text1"/>
          <w:sz w:val="24"/>
          <w:szCs w:val="24"/>
        </w:rPr>
        <w:tab/>
      </w:r>
      <w:r w:rsidR="0095273A">
        <w:rPr>
          <w:rFonts w:ascii="Times New Roman" w:hAnsi="Times New Roman" w:cs="Times New Roman"/>
          <w:color w:val="000000" w:themeColor="text1"/>
          <w:sz w:val="24"/>
          <w:szCs w:val="24"/>
        </w:rPr>
        <w:tab/>
      </w:r>
      <w:r w:rsidR="0095273A">
        <w:rPr>
          <w:rFonts w:ascii="Times New Roman" w:hAnsi="Times New Roman" w:cs="Times New Roman"/>
          <w:color w:val="000000" w:themeColor="text1"/>
          <w:sz w:val="24"/>
          <w:szCs w:val="24"/>
        </w:rPr>
        <w:tab/>
        <w:t xml:space="preserve">  levels</w:t>
      </w:r>
    </w:p>
    <w:p w:rsidR="00BE15E3" w:rsidRDefault="00BE15E3" w:rsidP="0095273A">
      <w:pPr>
        <w:spacing w:after="0" w:line="240" w:lineRule="auto"/>
        <w:ind w:left="720" w:firstLine="720"/>
        <w:rPr>
          <w:rFonts w:ascii="Times New Roman" w:hAnsi="Times New Roman" w:cs="Times New Roman"/>
          <w:color w:val="000000" w:themeColor="text1"/>
          <w:sz w:val="24"/>
          <w:szCs w:val="24"/>
        </w:rPr>
      </w:pPr>
    </w:p>
    <w:p w:rsidR="00BE15E3" w:rsidRPr="00BE15E3" w:rsidRDefault="00BE15E3" w:rsidP="00BE15E3">
      <w:pPr>
        <w:spacing w:after="0" w:line="200" w:lineRule="exact"/>
        <w:ind w:left="720" w:firstLine="720"/>
        <w:rPr>
          <w:rFonts w:ascii="Times New Roman" w:hAnsi="Times New Roman" w:cs="Times New Roman"/>
          <w:color w:val="000000" w:themeColor="text1"/>
          <w:sz w:val="24"/>
          <w:szCs w:val="24"/>
        </w:rPr>
      </w:pPr>
      <w:r>
        <w:rPr>
          <w:sz w:val="20"/>
          <w:szCs w:val="20"/>
        </w:rPr>
        <w:t>___</w:t>
      </w:r>
      <w:proofErr w:type="gramStart"/>
      <w:r w:rsidR="00436AF4">
        <w:rPr>
          <w:sz w:val="20"/>
          <w:szCs w:val="20"/>
        </w:rPr>
        <w:t>_</w:t>
      </w:r>
      <w:r>
        <w:rPr>
          <w:sz w:val="20"/>
          <w:szCs w:val="20"/>
        </w:rPr>
        <w:t xml:space="preserve">  </w:t>
      </w:r>
      <w:r>
        <w:rPr>
          <w:rFonts w:ascii="Times New Roman" w:hAnsi="Times New Roman" w:cs="Times New Roman"/>
          <w:sz w:val="24"/>
          <w:szCs w:val="24"/>
        </w:rPr>
        <w:t>Group</w:t>
      </w:r>
      <w:proofErr w:type="gramEnd"/>
      <w:r>
        <w:rPr>
          <w:rFonts w:ascii="Times New Roman" w:hAnsi="Times New Roman" w:cs="Times New Roman"/>
          <w:sz w:val="24"/>
          <w:szCs w:val="24"/>
        </w:rPr>
        <w:t xml:space="preserve"> 4  </w:t>
      </w:r>
      <w:r w:rsidR="00436AF4">
        <w:rPr>
          <w:rFonts w:ascii="Times New Roman" w:hAnsi="Times New Roman" w:cs="Times New Roman"/>
          <w:sz w:val="24"/>
          <w:szCs w:val="24"/>
        </w:rPr>
        <w:tab/>
        <w:t xml:space="preserve"> </w:t>
      </w:r>
      <w:proofErr w:type="spellStart"/>
      <w:r w:rsidR="00436AF4">
        <w:rPr>
          <w:rFonts w:ascii="Times New Roman" w:hAnsi="Times New Roman" w:cs="Times New Roman"/>
          <w:sz w:val="24"/>
          <w:szCs w:val="24"/>
        </w:rPr>
        <w:t>TDLinx</w:t>
      </w:r>
      <w:proofErr w:type="spellEnd"/>
      <w:r w:rsidR="00436AF4">
        <w:rPr>
          <w:rFonts w:ascii="Times New Roman" w:hAnsi="Times New Roman" w:cs="Times New Roman"/>
          <w:sz w:val="24"/>
          <w:szCs w:val="24"/>
        </w:rPr>
        <w:t xml:space="preserve"> / STARS store data</w:t>
      </w:r>
      <w:r w:rsidRPr="00BE15E3">
        <w:rPr>
          <w:rFonts w:ascii="Times New Roman" w:hAnsi="Times New Roman" w:cs="Times New Roman"/>
          <w:sz w:val="24"/>
          <w:szCs w:val="24"/>
        </w:rPr>
        <w:t>_</w:t>
      </w:r>
      <w:r w:rsidRPr="00BE15E3">
        <w:rPr>
          <w:rFonts w:ascii="Times New Roman" w:hAnsi="Times New Roman" w:cs="Times New Roman"/>
          <w:color w:val="000000" w:themeColor="text1"/>
          <w:sz w:val="24"/>
          <w:szCs w:val="24"/>
        </w:rPr>
        <w:t xml:space="preserve"> </w:t>
      </w:r>
    </w:p>
    <w:p w:rsidR="00BE15E3" w:rsidRDefault="00BE15E3" w:rsidP="00BE15E3">
      <w:pPr>
        <w:spacing w:after="0" w:line="200" w:lineRule="exact"/>
        <w:ind w:left="720" w:firstLine="720"/>
        <w:rPr>
          <w:rFonts w:ascii="Times New Roman" w:hAnsi="Times New Roman" w:cs="Times New Roman"/>
          <w:color w:val="000000" w:themeColor="text1"/>
          <w:sz w:val="24"/>
          <w:szCs w:val="24"/>
        </w:rPr>
      </w:pPr>
    </w:p>
    <w:p w:rsidR="00BE15E3" w:rsidRDefault="00BE15E3" w:rsidP="00BE15E3">
      <w:pPr>
        <w:spacing w:after="0" w:line="200" w:lineRule="exact"/>
        <w:ind w:left="720" w:firstLine="720"/>
        <w:rPr>
          <w:rFonts w:ascii="Times New Roman" w:hAnsi="Times New Roman" w:cs="Times New Roman"/>
          <w:color w:val="000000" w:themeColor="text1"/>
          <w:sz w:val="24"/>
          <w:szCs w:val="24"/>
        </w:rPr>
      </w:pPr>
      <w:r>
        <w:rPr>
          <w:sz w:val="20"/>
          <w:szCs w:val="20"/>
        </w:rPr>
        <w:t>___</w:t>
      </w:r>
      <w:proofErr w:type="gramStart"/>
      <w:r w:rsidR="00436AF4">
        <w:rPr>
          <w:sz w:val="20"/>
          <w:szCs w:val="20"/>
        </w:rPr>
        <w:t>_</w:t>
      </w:r>
      <w:r>
        <w:rPr>
          <w:sz w:val="20"/>
          <w:szCs w:val="20"/>
        </w:rPr>
        <w:t xml:space="preserve">  </w:t>
      </w:r>
      <w:r>
        <w:rPr>
          <w:rFonts w:ascii="Times New Roman" w:hAnsi="Times New Roman" w:cs="Times New Roman"/>
          <w:sz w:val="24"/>
          <w:szCs w:val="24"/>
        </w:rPr>
        <w:t>Group</w:t>
      </w:r>
      <w:proofErr w:type="gramEnd"/>
      <w:r>
        <w:rPr>
          <w:rFonts w:ascii="Times New Roman" w:hAnsi="Times New Roman" w:cs="Times New Roman"/>
          <w:sz w:val="24"/>
          <w:szCs w:val="24"/>
        </w:rPr>
        <w:t xml:space="preserve"> 5  </w:t>
      </w:r>
      <w:r w:rsidRPr="00BE15E3">
        <w:rPr>
          <w:rFonts w:ascii="Times New Roman" w:hAnsi="Times New Roman" w:cs="Times New Roman"/>
          <w:sz w:val="24"/>
          <w:szCs w:val="24"/>
        </w:rPr>
        <w:t>_</w:t>
      </w:r>
      <w:r w:rsidR="00436AF4">
        <w:rPr>
          <w:rFonts w:ascii="Times New Roman" w:hAnsi="Times New Roman" w:cs="Times New Roman"/>
          <w:color w:val="000000" w:themeColor="text1"/>
          <w:sz w:val="24"/>
          <w:szCs w:val="24"/>
        </w:rPr>
        <w:t>Geocodes of FoodAPS households</w:t>
      </w:r>
    </w:p>
    <w:p w:rsidR="00BE15E3" w:rsidRDefault="00BE15E3" w:rsidP="00BE15E3">
      <w:pPr>
        <w:spacing w:after="0" w:line="200" w:lineRule="exact"/>
        <w:ind w:left="720" w:firstLine="720"/>
        <w:rPr>
          <w:sz w:val="20"/>
          <w:szCs w:val="20"/>
        </w:rPr>
      </w:pPr>
    </w:p>
    <w:p w:rsidR="00BE15E3" w:rsidRDefault="00436AF4" w:rsidP="00BE15E3">
      <w:pPr>
        <w:spacing w:after="0" w:line="200" w:lineRule="exact"/>
        <w:ind w:left="720" w:firstLine="720"/>
        <w:rPr>
          <w:rFonts w:ascii="Times New Roman" w:hAnsi="Times New Roman" w:cs="Times New Roman"/>
          <w:color w:val="000000" w:themeColor="text1"/>
          <w:sz w:val="24"/>
          <w:szCs w:val="24"/>
        </w:rPr>
      </w:pPr>
      <w:r>
        <w:rPr>
          <w:sz w:val="20"/>
          <w:szCs w:val="20"/>
        </w:rPr>
        <w:t>___</w:t>
      </w:r>
      <w:proofErr w:type="gramStart"/>
      <w:r>
        <w:rPr>
          <w:sz w:val="20"/>
          <w:szCs w:val="20"/>
        </w:rPr>
        <w:t>_</w:t>
      </w:r>
      <w:r w:rsidR="00BE15E3">
        <w:rPr>
          <w:sz w:val="20"/>
          <w:szCs w:val="20"/>
        </w:rPr>
        <w:t xml:space="preserve"> </w:t>
      </w:r>
      <w:r>
        <w:rPr>
          <w:sz w:val="20"/>
          <w:szCs w:val="20"/>
        </w:rPr>
        <w:t xml:space="preserve"> </w:t>
      </w:r>
      <w:r w:rsidR="00BE15E3">
        <w:rPr>
          <w:rFonts w:ascii="Times New Roman" w:hAnsi="Times New Roman" w:cs="Times New Roman"/>
          <w:sz w:val="24"/>
          <w:szCs w:val="24"/>
        </w:rPr>
        <w:t>Group</w:t>
      </w:r>
      <w:proofErr w:type="gramEnd"/>
      <w:r w:rsidR="00BE15E3">
        <w:rPr>
          <w:rFonts w:ascii="Times New Roman" w:hAnsi="Times New Roman" w:cs="Times New Roman"/>
          <w:sz w:val="24"/>
          <w:szCs w:val="24"/>
        </w:rPr>
        <w:t xml:space="preserve"> 6  </w:t>
      </w:r>
      <w:r w:rsidR="00BE15E3" w:rsidRPr="00BE15E3">
        <w:rPr>
          <w:rFonts w:ascii="Times New Roman" w:hAnsi="Times New Roman" w:cs="Times New Roman"/>
          <w:sz w:val="24"/>
          <w:szCs w:val="24"/>
        </w:rPr>
        <w:t>_</w:t>
      </w:r>
      <w:r>
        <w:rPr>
          <w:rFonts w:ascii="Times New Roman" w:hAnsi="Times New Roman" w:cs="Times New Roman"/>
          <w:sz w:val="24"/>
          <w:szCs w:val="24"/>
        </w:rPr>
        <w:t xml:space="preserve">Geocodes of FoodAPS </w:t>
      </w:r>
      <w:r w:rsidR="00D03813">
        <w:rPr>
          <w:rFonts w:ascii="Times New Roman" w:hAnsi="Times New Roman" w:cs="Times New Roman"/>
          <w:sz w:val="24"/>
          <w:szCs w:val="24"/>
        </w:rPr>
        <w:t>places</w:t>
      </w:r>
      <w:r w:rsidR="00BE15E3" w:rsidRPr="00BE15E3">
        <w:rPr>
          <w:rFonts w:ascii="Times New Roman" w:hAnsi="Times New Roman" w:cs="Times New Roman"/>
          <w:color w:val="000000" w:themeColor="text1"/>
          <w:sz w:val="24"/>
          <w:szCs w:val="24"/>
        </w:rPr>
        <w:t xml:space="preserve"> </w:t>
      </w:r>
    </w:p>
    <w:p w:rsidR="00BE15E3" w:rsidRDefault="00BE15E3" w:rsidP="00BE15E3">
      <w:pPr>
        <w:spacing w:after="0" w:line="200" w:lineRule="exact"/>
        <w:ind w:left="720" w:firstLine="720"/>
        <w:rPr>
          <w:rFonts w:ascii="Times New Roman" w:hAnsi="Times New Roman" w:cs="Times New Roman"/>
          <w:color w:val="000000" w:themeColor="text1"/>
          <w:sz w:val="24"/>
          <w:szCs w:val="24"/>
        </w:rPr>
      </w:pPr>
    </w:p>
    <w:p w:rsidR="00BE15E3" w:rsidRPr="00BE15E3" w:rsidRDefault="00BE15E3" w:rsidP="00BE15E3">
      <w:pPr>
        <w:spacing w:after="0" w:line="200" w:lineRule="exact"/>
        <w:ind w:left="720" w:firstLine="720"/>
        <w:rPr>
          <w:rFonts w:ascii="Times New Roman" w:hAnsi="Times New Roman" w:cs="Times New Roman"/>
          <w:color w:val="000000" w:themeColor="text1"/>
          <w:sz w:val="24"/>
          <w:szCs w:val="24"/>
        </w:rPr>
      </w:pPr>
      <w:r>
        <w:rPr>
          <w:sz w:val="20"/>
          <w:szCs w:val="20"/>
        </w:rPr>
        <w:t>___</w:t>
      </w:r>
      <w:proofErr w:type="gramStart"/>
      <w:r w:rsidR="00436AF4">
        <w:rPr>
          <w:sz w:val="20"/>
          <w:szCs w:val="20"/>
        </w:rPr>
        <w:t>_</w:t>
      </w:r>
      <w:r>
        <w:rPr>
          <w:sz w:val="20"/>
          <w:szCs w:val="20"/>
        </w:rPr>
        <w:t xml:space="preserve">  </w:t>
      </w:r>
      <w:r>
        <w:rPr>
          <w:rFonts w:ascii="Times New Roman" w:hAnsi="Times New Roman" w:cs="Times New Roman"/>
          <w:sz w:val="24"/>
          <w:szCs w:val="24"/>
        </w:rPr>
        <w:t>Group</w:t>
      </w:r>
      <w:proofErr w:type="gramEnd"/>
      <w:r>
        <w:rPr>
          <w:rFonts w:ascii="Times New Roman" w:hAnsi="Times New Roman" w:cs="Times New Roman"/>
          <w:sz w:val="24"/>
          <w:szCs w:val="24"/>
        </w:rPr>
        <w:t xml:space="preserve"> 7  </w:t>
      </w:r>
      <w:r w:rsidRPr="00BE15E3">
        <w:rPr>
          <w:rFonts w:ascii="Times New Roman" w:hAnsi="Times New Roman" w:cs="Times New Roman"/>
          <w:sz w:val="24"/>
          <w:szCs w:val="24"/>
        </w:rPr>
        <w:t>_</w:t>
      </w:r>
      <w:r w:rsidR="00436AF4">
        <w:rPr>
          <w:rFonts w:ascii="Times New Roman" w:hAnsi="Times New Roman" w:cs="Times New Roman"/>
          <w:color w:val="000000" w:themeColor="text1"/>
          <w:sz w:val="24"/>
          <w:szCs w:val="24"/>
        </w:rPr>
        <w:t xml:space="preserve">IRI point-of-sale data in FoodAPS </w:t>
      </w:r>
      <w:r w:rsidR="00D03813">
        <w:rPr>
          <w:rFonts w:ascii="Times New Roman" w:hAnsi="Times New Roman" w:cs="Times New Roman"/>
          <w:color w:val="000000" w:themeColor="text1"/>
          <w:sz w:val="24"/>
          <w:szCs w:val="24"/>
        </w:rPr>
        <w:t>PSUs</w:t>
      </w:r>
    </w:p>
    <w:p w:rsidR="00BE15E3" w:rsidRPr="00BE15E3" w:rsidRDefault="00BE15E3" w:rsidP="00BE15E3">
      <w:pPr>
        <w:spacing w:after="0" w:line="200" w:lineRule="exact"/>
        <w:ind w:left="720" w:firstLine="720"/>
        <w:rPr>
          <w:rFonts w:ascii="Times New Roman" w:hAnsi="Times New Roman" w:cs="Times New Roman"/>
          <w:color w:val="000000" w:themeColor="text1"/>
          <w:sz w:val="24"/>
          <w:szCs w:val="24"/>
        </w:rPr>
      </w:pPr>
    </w:p>
    <w:p w:rsidR="00BE15E3" w:rsidRPr="00BE15E3" w:rsidRDefault="00BE15E3" w:rsidP="00BE15E3">
      <w:pPr>
        <w:spacing w:after="0" w:line="200" w:lineRule="exact"/>
        <w:ind w:left="720" w:firstLine="720"/>
        <w:rPr>
          <w:rFonts w:ascii="Times New Roman" w:hAnsi="Times New Roman" w:cs="Times New Roman"/>
          <w:color w:val="000000" w:themeColor="text1"/>
          <w:sz w:val="24"/>
          <w:szCs w:val="24"/>
        </w:rPr>
      </w:pPr>
    </w:p>
    <w:p w:rsidR="00FF4A36" w:rsidRDefault="00595759">
      <w:pPr>
        <w:tabs>
          <w:tab w:val="left" w:pos="2180"/>
          <w:tab w:val="left" w:pos="3140"/>
          <w:tab w:val="left" w:pos="3980"/>
        </w:tabs>
        <w:spacing w:after="0" w:line="240" w:lineRule="auto"/>
        <w:ind w:left="100" w:right="-20"/>
        <w:rPr>
          <w:rFonts w:ascii="Calibri" w:eastAsia="Calibri" w:hAnsi="Calibri" w:cs="Calibri"/>
        </w:rPr>
      </w:pPr>
      <w:r>
        <w:rPr>
          <w:rFonts w:ascii="Times New Roman" w:eastAsia="Times New Roman" w:hAnsi="Times New Roman" w:cs="Times New Roman"/>
          <w:sz w:val="24"/>
          <w:szCs w:val="24"/>
        </w:rPr>
        <w:t>END</w:t>
      </w:r>
      <w:r>
        <w:rPr>
          <w:rFonts w:ascii="Times New Roman" w:eastAsia="Times New Roman" w:hAnsi="Times New Roman" w:cs="Times New Roman"/>
          <w:spacing w:val="-1"/>
          <w:sz w:val="24"/>
          <w:szCs w:val="24"/>
        </w:rPr>
        <w:t xml:space="preserve"> D</w:t>
      </w:r>
      <w:r>
        <w:rPr>
          <w:rFonts w:ascii="Times New Roman" w:eastAsia="Times New Roman" w:hAnsi="Times New Roman" w:cs="Times New Roman"/>
          <w:sz w:val="24"/>
          <w:szCs w:val="24"/>
        </w:rPr>
        <w:t xml:space="preserve">ATE: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Calibri" w:eastAsia="Calibri" w:hAnsi="Calibri" w:cs="Calibri"/>
          <w:position w:val="1"/>
        </w:rPr>
        <w:t>/</w:t>
      </w:r>
      <w:r>
        <w:rPr>
          <w:rFonts w:ascii="Calibri" w:eastAsia="Calibri" w:hAnsi="Calibri" w:cs="Calibri"/>
          <w:spacing w:val="-1"/>
          <w:position w:val="1"/>
        </w:rPr>
        <w:t xml:space="preserve"> </w:t>
      </w:r>
      <w:r>
        <w:rPr>
          <w:rFonts w:ascii="Calibri" w:eastAsia="Calibri" w:hAnsi="Calibri" w:cs="Calibri"/>
          <w:position w:val="1"/>
          <w:u w:val="single" w:color="000000"/>
        </w:rPr>
        <w:t xml:space="preserve"> </w:t>
      </w:r>
      <w:r>
        <w:rPr>
          <w:rFonts w:ascii="Calibri" w:eastAsia="Calibri" w:hAnsi="Calibri" w:cs="Calibri"/>
          <w:position w:val="1"/>
          <w:u w:val="single" w:color="000000"/>
        </w:rPr>
        <w:tab/>
      </w:r>
      <w:r>
        <w:rPr>
          <w:rFonts w:ascii="Calibri" w:eastAsia="Calibri" w:hAnsi="Calibri" w:cs="Calibri"/>
          <w:position w:val="1"/>
        </w:rPr>
        <w:t>/</w:t>
      </w:r>
      <w:r>
        <w:rPr>
          <w:rFonts w:ascii="Calibri" w:eastAsia="Calibri" w:hAnsi="Calibri" w:cs="Calibri"/>
          <w:spacing w:val="-1"/>
          <w:position w:val="1"/>
        </w:rPr>
        <w:t xml:space="preserve"> 2</w:t>
      </w:r>
      <w:r>
        <w:rPr>
          <w:rFonts w:ascii="Calibri" w:eastAsia="Calibri" w:hAnsi="Calibri" w:cs="Calibri"/>
          <w:spacing w:val="1"/>
          <w:position w:val="1"/>
        </w:rPr>
        <w:t>0</w:t>
      </w:r>
      <w:r>
        <w:rPr>
          <w:rFonts w:ascii="Calibri" w:eastAsia="Calibri" w:hAnsi="Calibri" w:cs="Calibri"/>
          <w:position w:val="1"/>
          <w:u w:val="single" w:color="000000"/>
        </w:rPr>
        <w:t xml:space="preserve"> </w:t>
      </w:r>
      <w:r>
        <w:rPr>
          <w:rFonts w:ascii="Calibri" w:eastAsia="Calibri" w:hAnsi="Calibri" w:cs="Calibri"/>
          <w:position w:val="1"/>
          <w:u w:val="single" w:color="000000"/>
        </w:rPr>
        <w:tab/>
      </w:r>
    </w:p>
    <w:p w:rsidR="00FF4A36" w:rsidRDefault="00595759">
      <w:pPr>
        <w:spacing w:before="26" w:after="0" w:line="274" w:lineRule="exact"/>
        <w:ind w:left="1540" w:right="23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sidR="00123135" w:rsidRPr="0095273A">
        <w:rPr>
          <w:rFonts w:ascii="Times New Roman" w:eastAsia="Times New Roman" w:hAnsi="Times New Roman" w:cs="Times New Roman"/>
          <w:sz w:val="24"/>
          <w:szCs w:val="24"/>
        </w:rPr>
        <w:t>There is a two-year</w:t>
      </w:r>
      <w:r w:rsidRPr="0095273A">
        <w:rPr>
          <w:rFonts w:ascii="Times New Roman" w:eastAsia="Times New Roman" w:hAnsi="Times New Roman" w:cs="Times New Roman"/>
          <w:spacing w:val="-1"/>
          <w:sz w:val="24"/>
          <w:szCs w:val="24"/>
        </w:rPr>
        <w:t xml:space="preserve"> </w:t>
      </w:r>
      <w:r w:rsidRPr="0095273A">
        <w:rPr>
          <w:rFonts w:ascii="Times New Roman" w:eastAsia="Times New Roman" w:hAnsi="Times New Roman" w:cs="Times New Roman"/>
          <w:sz w:val="24"/>
          <w:szCs w:val="24"/>
        </w:rPr>
        <w:t>li</w:t>
      </w:r>
      <w:r w:rsidRPr="0095273A">
        <w:rPr>
          <w:rFonts w:ascii="Times New Roman" w:eastAsia="Times New Roman" w:hAnsi="Times New Roman" w:cs="Times New Roman"/>
          <w:spacing w:val="1"/>
          <w:sz w:val="24"/>
          <w:szCs w:val="24"/>
        </w:rPr>
        <w:t>m</w:t>
      </w:r>
      <w:r w:rsidRPr="0095273A">
        <w:rPr>
          <w:rFonts w:ascii="Times New Roman" w:eastAsia="Times New Roman" w:hAnsi="Times New Roman" w:cs="Times New Roman"/>
          <w:sz w:val="24"/>
          <w:szCs w:val="24"/>
        </w:rPr>
        <w:t>it for</w:t>
      </w:r>
      <w:r w:rsidRPr="0095273A">
        <w:rPr>
          <w:rFonts w:ascii="Times New Roman" w:eastAsia="Times New Roman" w:hAnsi="Times New Roman" w:cs="Times New Roman"/>
          <w:spacing w:val="-1"/>
          <w:sz w:val="24"/>
          <w:szCs w:val="24"/>
        </w:rPr>
        <w:t xml:space="preserve"> a</w:t>
      </w:r>
      <w:r w:rsidRPr="0095273A">
        <w:rPr>
          <w:rFonts w:ascii="Times New Roman" w:eastAsia="Times New Roman" w:hAnsi="Times New Roman" w:cs="Times New Roman"/>
          <w:sz w:val="24"/>
          <w:szCs w:val="24"/>
        </w:rPr>
        <w:t xml:space="preserve">ll </w:t>
      </w:r>
      <w:r w:rsidR="00123135" w:rsidRPr="0095273A">
        <w:rPr>
          <w:rFonts w:ascii="Times New Roman" w:eastAsia="Times New Roman" w:hAnsi="Times New Roman" w:cs="Times New Roman"/>
          <w:sz w:val="24"/>
          <w:szCs w:val="24"/>
        </w:rPr>
        <w:t>research projects</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rts upon ERS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lastRenderedPageBreak/>
        <w:t>a</w:t>
      </w:r>
      <w:r>
        <w:rPr>
          <w:rFonts w:ascii="Times New Roman" w:eastAsia="Times New Roman" w:hAnsi="Times New Roman" w:cs="Times New Roman"/>
          <w:sz w:val="24"/>
          <w:szCs w:val="24"/>
        </w:rPr>
        <w:t>ppr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p w:rsidR="00FF4A36" w:rsidRDefault="00FF4A36">
      <w:pPr>
        <w:spacing w:after="0"/>
      </w:pPr>
    </w:p>
    <w:p w:rsidR="0095273A" w:rsidRDefault="0095273A">
      <w:pPr>
        <w:spacing w:after="0"/>
      </w:pPr>
    </w:p>
    <w:p w:rsidR="00466468" w:rsidRDefault="00466468">
      <w:pPr>
        <w:spacing w:before="64" w:after="0" w:line="240" w:lineRule="auto"/>
        <w:ind w:left="111"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PROJECT ABSTRACT:</w:t>
      </w:r>
    </w:p>
    <w:p w:rsidR="00466468" w:rsidRDefault="00466468">
      <w:pPr>
        <w:spacing w:before="64" w:after="0" w:line="240" w:lineRule="auto"/>
        <w:ind w:left="111"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b/>
      </w:r>
    </w:p>
    <w:p w:rsidR="00466468" w:rsidRPr="00730AB8" w:rsidRDefault="00466468">
      <w:pPr>
        <w:spacing w:before="64" w:after="0" w:line="240" w:lineRule="auto"/>
        <w:ind w:left="111" w:right="-20"/>
        <w:rPr>
          <w:rFonts w:ascii="Times New Roman" w:hAnsi="Times New Roman" w:cs="Times New Roman"/>
          <w:sz w:val="24"/>
          <w:szCs w:val="24"/>
        </w:rPr>
      </w:pPr>
      <w:r w:rsidRPr="002D5565">
        <w:rPr>
          <w:rFonts w:ascii="Times New Roman" w:eastAsia="Times New Roman" w:hAnsi="Times New Roman" w:cs="Times New Roman"/>
          <w:spacing w:val="1"/>
          <w:sz w:val="24"/>
          <w:szCs w:val="24"/>
        </w:rPr>
        <w:t xml:space="preserve">Provide an abstract of no more than </w:t>
      </w:r>
      <w:r w:rsidR="006B2965" w:rsidRPr="002D5565">
        <w:rPr>
          <w:rFonts w:ascii="Times New Roman" w:eastAsia="Times New Roman" w:hAnsi="Times New Roman" w:cs="Times New Roman"/>
          <w:spacing w:val="1"/>
          <w:sz w:val="24"/>
          <w:szCs w:val="24"/>
        </w:rPr>
        <w:t>250</w:t>
      </w:r>
      <w:r w:rsidRPr="002D5565">
        <w:rPr>
          <w:rFonts w:ascii="Times New Roman" w:eastAsia="Times New Roman" w:hAnsi="Times New Roman" w:cs="Times New Roman"/>
          <w:spacing w:val="1"/>
          <w:sz w:val="24"/>
          <w:szCs w:val="24"/>
        </w:rPr>
        <w:t xml:space="preserve"> words that describes the planned research.  If the proposed project is approved, this abstract will be posted to the </w:t>
      </w:r>
      <w:r w:rsidR="006B2965" w:rsidRPr="002D5565">
        <w:rPr>
          <w:rFonts w:ascii="Times New Roman" w:eastAsia="Times New Roman" w:hAnsi="Times New Roman" w:cs="Times New Roman"/>
          <w:spacing w:val="1"/>
          <w:sz w:val="24"/>
          <w:szCs w:val="24"/>
        </w:rPr>
        <w:t>ERS website</w:t>
      </w:r>
      <w:r w:rsidR="0095273A">
        <w:rPr>
          <w:rFonts w:ascii="Times New Roman" w:eastAsia="Times New Roman" w:hAnsi="Times New Roman" w:cs="Times New Roman"/>
          <w:spacing w:val="1"/>
          <w:sz w:val="24"/>
          <w:szCs w:val="24"/>
        </w:rPr>
        <w:t xml:space="preserve">, </w:t>
      </w:r>
      <w:r w:rsidR="00730AB8">
        <w:rPr>
          <w:rFonts w:ascii="Times New Roman" w:eastAsia="Times New Roman" w:hAnsi="Times New Roman" w:cs="Times New Roman"/>
          <w:spacing w:val="1"/>
          <w:sz w:val="24"/>
          <w:szCs w:val="24"/>
        </w:rPr>
        <w:t xml:space="preserve">FoodAPS </w:t>
      </w:r>
      <w:r w:rsidR="00730AB8" w:rsidRPr="00730AB8">
        <w:rPr>
          <w:rFonts w:ascii="Times New Roman" w:hAnsi="Times New Roman" w:cs="Times New Roman"/>
          <w:sz w:val="24"/>
          <w:szCs w:val="24"/>
        </w:rPr>
        <w:t>National Household Food Acquisition and Purchase Survey</w:t>
      </w:r>
      <w:r w:rsidR="00730AB8">
        <w:rPr>
          <w:rFonts w:ascii="Times New Roman" w:hAnsi="Times New Roman" w:cs="Times New Roman"/>
          <w:sz w:val="24"/>
          <w:szCs w:val="24"/>
        </w:rPr>
        <w:t xml:space="preserve">: </w:t>
      </w:r>
      <w:hyperlink r:id="rId7" w:history="1">
        <w:r w:rsidR="00730AB8" w:rsidRPr="00B9293F">
          <w:rPr>
            <w:rStyle w:val="Hyperlink"/>
            <w:rFonts w:ascii="Times New Roman" w:hAnsi="Times New Roman" w:cs="Times New Roman"/>
            <w:sz w:val="24"/>
            <w:szCs w:val="24"/>
          </w:rPr>
          <w:t>http://www.ers.usda.gov/data-products/foodaps-national-household-food-acquisition-and-purchase-survey.aspx</w:t>
        </w:r>
      </w:hyperlink>
      <w:r w:rsidR="006B2965" w:rsidRPr="002D5565">
        <w:rPr>
          <w:rFonts w:ascii="Times New Roman" w:eastAsia="Times New Roman" w:hAnsi="Times New Roman" w:cs="Times New Roman"/>
          <w:spacing w:val="1"/>
          <w:sz w:val="24"/>
          <w:szCs w:val="24"/>
        </w:rPr>
        <w:t>.</w:t>
      </w:r>
    </w:p>
    <w:p w:rsidR="00466468" w:rsidRDefault="00466468">
      <w:pPr>
        <w:spacing w:before="64" w:after="0" w:line="240" w:lineRule="auto"/>
        <w:ind w:left="111" w:right="-20"/>
        <w:rPr>
          <w:rFonts w:ascii="Times New Roman" w:eastAsia="Times New Roman" w:hAnsi="Times New Roman" w:cs="Times New Roman"/>
          <w:spacing w:val="1"/>
          <w:sz w:val="24"/>
          <w:szCs w:val="24"/>
        </w:rPr>
      </w:pPr>
    </w:p>
    <w:p w:rsidR="00FF4A36" w:rsidRDefault="00595759">
      <w:pPr>
        <w:spacing w:before="64" w:after="0" w:line="240" w:lineRule="auto"/>
        <w:ind w:left="111"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J</w:t>
      </w:r>
      <w:r>
        <w:rPr>
          <w:rFonts w:ascii="Times New Roman" w:eastAsia="Times New Roman" w:hAnsi="Times New Roman" w:cs="Times New Roman"/>
          <w:sz w:val="24"/>
          <w:szCs w:val="24"/>
        </w:rPr>
        <w:t xml:space="preserve">ECT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UMMARY:</w:t>
      </w:r>
    </w:p>
    <w:p w:rsidR="00FF4A36" w:rsidRDefault="00FF4A36">
      <w:pPr>
        <w:spacing w:before="8" w:after="0" w:line="140" w:lineRule="exact"/>
        <w:rPr>
          <w:sz w:val="14"/>
          <w:szCs w:val="14"/>
        </w:rPr>
      </w:pPr>
    </w:p>
    <w:p w:rsidR="00FF4A36" w:rsidRDefault="00FF4A36">
      <w:pPr>
        <w:spacing w:after="0" w:line="200" w:lineRule="exact"/>
        <w:rPr>
          <w:sz w:val="20"/>
          <w:szCs w:val="20"/>
        </w:rPr>
      </w:pPr>
    </w:p>
    <w:p w:rsidR="00FF4A36" w:rsidRDefault="00595759">
      <w:pPr>
        <w:spacing w:after="0" w:line="240" w:lineRule="auto"/>
        <w:ind w:left="120" w:right="4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 a minimum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obje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 methodolo</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 how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APS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will ben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fit th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 proj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and how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p</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oje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will con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food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viors,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sidR="00730AB8">
        <w:rPr>
          <w:rFonts w:ascii="Times New Roman" w:eastAsia="Times New Roman" w:hAnsi="Times New Roman" w:cs="Times New Roman"/>
          <w:sz w:val="24"/>
          <w:szCs w:val="24"/>
        </w:rPr>
        <w:t xml:space="preserve">food &amp; nutrition assistance </w:t>
      </w:r>
      <w:r>
        <w:rPr>
          <w:rFonts w:ascii="Times New Roman" w:eastAsia="Times New Roman" w:hAnsi="Times New Roman" w:cs="Times New Roman"/>
          <w:sz w:val="24"/>
          <w:szCs w:val="24"/>
        </w:rPr>
        <w:t>pol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ms.</w:t>
      </w:r>
    </w:p>
    <w:p w:rsidR="00D47CAA" w:rsidRDefault="00D47CAA">
      <w:pPr>
        <w:spacing w:after="0" w:line="240" w:lineRule="auto"/>
        <w:ind w:left="120" w:right="41"/>
        <w:rPr>
          <w:rFonts w:ascii="Times New Roman" w:eastAsia="Times New Roman" w:hAnsi="Times New Roman" w:cs="Times New Roman"/>
          <w:sz w:val="24"/>
          <w:szCs w:val="24"/>
        </w:rPr>
      </w:pPr>
    </w:p>
    <w:p w:rsidR="00D47CAA" w:rsidRDefault="00D47CAA">
      <w:pPr>
        <w:spacing w:after="0" w:line="240" w:lineRule="auto"/>
        <w:ind w:left="120" w:right="41"/>
        <w:rPr>
          <w:rFonts w:ascii="Times New Roman" w:eastAsia="Times New Roman" w:hAnsi="Times New Roman" w:cs="Times New Roman"/>
          <w:sz w:val="24"/>
          <w:szCs w:val="24"/>
        </w:rPr>
      </w:pPr>
      <w:r w:rsidRPr="002D5565">
        <w:rPr>
          <w:rFonts w:ascii="Times New Roman" w:eastAsia="Times New Roman" w:hAnsi="Times New Roman" w:cs="Times New Roman"/>
          <w:sz w:val="24"/>
          <w:szCs w:val="24"/>
        </w:rPr>
        <w:t xml:space="preserve">Include in the summary a list of all software packages you will need for your proposed project.  If a needed package is not already available at NORC, the research team will need to </w:t>
      </w:r>
      <w:r w:rsidR="00730AB8">
        <w:rPr>
          <w:rFonts w:ascii="Times New Roman" w:eastAsia="Times New Roman" w:hAnsi="Times New Roman" w:cs="Times New Roman"/>
          <w:sz w:val="24"/>
          <w:szCs w:val="24"/>
        </w:rPr>
        <w:t>confer</w:t>
      </w:r>
      <w:r w:rsidRPr="002D5565">
        <w:rPr>
          <w:rFonts w:ascii="Times New Roman" w:eastAsia="Times New Roman" w:hAnsi="Times New Roman" w:cs="Times New Roman"/>
          <w:sz w:val="24"/>
          <w:szCs w:val="24"/>
        </w:rPr>
        <w:t xml:space="preserve"> with NORC about upload</w:t>
      </w:r>
      <w:r w:rsidR="00730AB8">
        <w:rPr>
          <w:rFonts w:ascii="Times New Roman" w:eastAsia="Times New Roman" w:hAnsi="Times New Roman" w:cs="Times New Roman"/>
          <w:sz w:val="24"/>
          <w:szCs w:val="24"/>
        </w:rPr>
        <w:t>ing</w:t>
      </w:r>
      <w:r w:rsidRPr="002D5565">
        <w:rPr>
          <w:rFonts w:ascii="Times New Roman" w:eastAsia="Times New Roman" w:hAnsi="Times New Roman" w:cs="Times New Roman"/>
          <w:sz w:val="24"/>
          <w:szCs w:val="24"/>
        </w:rPr>
        <w:t xml:space="preserve"> or otherwise gain</w:t>
      </w:r>
      <w:r w:rsidR="00730AB8">
        <w:rPr>
          <w:rFonts w:ascii="Times New Roman" w:eastAsia="Times New Roman" w:hAnsi="Times New Roman" w:cs="Times New Roman"/>
          <w:sz w:val="24"/>
          <w:szCs w:val="24"/>
        </w:rPr>
        <w:t>ing</w:t>
      </w:r>
      <w:r w:rsidRPr="002D5565">
        <w:rPr>
          <w:rFonts w:ascii="Times New Roman" w:eastAsia="Times New Roman" w:hAnsi="Times New Roman" w:cs="Times New Roman"/>
          <w:sz w:val="24"/>
          <w:szCs w:val="24"/>
        </w:rPr>
        <w:t xml:space="preserve"> access to the software.</w:t>
      </w:r>
    </w:p>
    <w:p w:rsidR="00FF4A36" w:rsidRDefault="00FF4A36">
      <w:pPr>
        <w:spacing w:after="0"/>
      </w:pPr>
    </w:p>
    <w:p w:rsidR="000128D3" w:rsidRDefault="000128D3">
      <w:pPr>
        <w:spacing w:after="0"/>
      </w:pPr>
    </w:p>
    <w:p w:rsidR="000128D3" w:rsidRDefault="000128D3">
      <w:pPr>
        <w:spacing w:after="0"/>
        <w:sectPr w:rsidR="000128D3">
          <w:headerReference w:type="default" r:id="rId8"/>
          <w:footerReference w:type="default" r:id="rId9"/>
          <w:pgSz w:w="12240" w:h="15840"/>
          <w:pgMar w:top="1360" w:right="1360" w:bottom="1220" w:left="1320" w:header="0" w:footer="1030" w:gutter="0"/>
          <w:cols w:space="720"/>
        </w:sectPr>
      </w:pPr>
    </w:p>
    <w:p w:rsidR="000128D3" w:rsidRPr="00852CD6" w:rsidRDefault="000128D3" w:rsidP="000128D3">
      <w:pPr>
        <w:jc w:val="center"/>
        <w:rPr>
          <w:sz w:val="28"/>
          <w:szCs w:val="28"/>
        </w:rPr>
      </w:pPr>
      <w:r w:rsidRPr="00852CD6">
        <w:rPr>
          <w:sz w:val="28"/>
          <w:szCs w:val="28"/>
        </w:rPr>
        <w:lastRenderedPageBreak/>
        <w:t>Request for Access to Specific FoodAPS Data</w:t>
      </w:r>
    </w:p>
    <w:tbl>
      <w:tblPr>
        <w:tblW w:w="13476" w:type="dxa"/>
        <w:tblLook w:val="04A0" w:firstRow="1" w:lastRow="0" w:firstColumn="1" w:lastColumn="0" w:noHBand="0" w:noVBand="1"/>
      </w:tblPr>
      <w:tblGrid>
        <w:gridCol w:w="1008"/>
        <w:gridCol w:w="90"/>
        <w:gridCol w:w="4731"/>
        <w:gridCol w:w="1209"/>
        <w:gridCol w:w="3060"/>
        <w:gridCol w:w="3378"/>
      </w:tblGrid>
      <w:tr w:rsidR="000128D3" w:rsidRPr="0050138F" w:rsidTr="00845FCF">
        <w:tc>
          <w:tcPr>
            <w:tcW w:w="1008" w:type="dxa"/>
            <w:tcBorders>
              <w:top w:val="single" w:sz="4" w:space="0" w:color="auto"/>
              <w:bottom w:val="single" w:sz="4" w:space="0" w:color="auto"/>
            </w:tcBorders>
          </w:tcPr>
          <w:p w:rsidR="000128D3" w:rsidRPr="0050138F" w:rsidRDefault="000128D3" w:rsidP="00CC7060">
            <w:pPr>
              <w:rPr>
                <w:b/>
              </w:rPr>
            </w:pPr>
            <w:r>
              <w:rPr>
                <w:b/>
              </w:rPr>
              <w:t>Group</w:t>
            </w:r>
          </w:p>
        </w:tc>
        <w:tc>
          <w:tcPr>
            <w:tcW w:w="4821" w:type="dxa"/>
            <w:gridSpan w:val="2"/>
            <w:tcBorders>
              <w:top w:val="single" w:sz="4" w:space="0" w:color="auto"/>
              <w:bottom w:val="single" w:sz="4" w:space="0" w:color="auto"/>
            </w:tcBorders>
          </w:tcPr>
          <w:p w:rsidR="000128D3" w:rsidRPr="0050138F" w:rsidRDefault="00845FCF" w:rsidP="00CC7060">
            <w:pPr>
              <w:rPr>
                <w:b/>
              </w:rPr>
            </w:pPr>
            <w:r>
              <w:rPr>
                <w:b/>
              </w:rPr>
              <w:t xml:space="preserve">  </w:t>
            </w:r>
            <w:r w:rsidR="000128D3" w:rsidRPr="0050138F">
              <w:rPr>
                <w:b/>
              </w:rPr>
              <w:t>Dataset</w:t>
            </w:r>
          </w:p>
        </w:tc>
        <w:tc>
          <w:tcPr>
            <w:tcW w:w="1209" w:type="dxa"/>
            <w:tcBorders>
              <w:top w:val="single" w:sz="4" w:space="0" w:color="auto"/>
              <w:bottom w:val="single" w:sz="4" w:space="0" w:color="auto"/>
            </w:tcBorders>
          </w:tcPr>
          <w:p w:rsidR="000128D3" w:rsidRPr="0050138F" w:rsidRDefault="000128D3" w:rsidP="00CC7060">
            <w:pPr>
              <w:rPr>
                <w:b/>
              </w:rPr>
            </w:pPr>
            <w:r w:rsidRPr="0050138F">
              <w:rPr>
                <w:b/>
              </w:rPr>
              <w:t>Requested (Y/N)?</w:t>
            </w:r>
          </w:p>
        </w:tc>
        <w:tc>
          <w:tcPr>
            <w:tcW w:w="3060" w:type="dxa"/>
            <w:tcBorders>
              <w:top w:val="single" w:sz="4" w:space="0" w:color="auto"/>
              <w:bottom w:val="single" w:sz="4" w:space="0" w:color="auto"/>
            </w:tcBorders>
          </w:tcPr>
          <w:p w:rsidR="000128D3" w:rsidRPr="0050138F" w:rsidRDefault="000128D3" w:rsidP="00CC7060">
            <w:pPr>
              <w:ind w:right="-540"/>
              <w:rPr>
                <w:b/>
              </w:rPr>
            </w:pPr>
            <w:r w:rsidRPr="0050138F">
              <w:rPr>
                <w:b/>
              </w:rPr>
              <w:t>Justification</w:t>
            </w:r>
            <w:r w:rsidR="00845FCF">
              <w:rPr>
                <w:b/>
              </w:rPr>
              <w:t xml:space="preserve"> </w:t>
            </w:r>
          </w:p>
        </w:tc>
        <w:tc>
          <w:tcPr>
            <w:tcW w:w="3378" w:type="dxa"/>
            <w:tcBorders>
              <w:top w:val="single" w:sz="4" w:space="0" w:color="auto"/>
              <w:bottom w:val="single" w:sz="4" w:space="0" w:color="auto"/>
            </w:tcBorders>
          </w:tcPr>
          <w:p w:rsidR="000128D3" w:rsidRPr="0050138F" w:rsidRDefault="000128D3" w:rsidP="00CC7060">
            <w:pPr>
              <w:ind w:right="-540"/>
              <w:rPr>
                <w:b/>
              </w:rPr>
            </w:pPr>
            <w:r>
              <w:rPr>
                <w:b/>
              </w:rPr>
              <w:t>Additional Forms Needed</w:t>
            </w:r>
            <w:r w:rsidR="00845FCF">
              <w:rPr>
                <w:b/>
              </w:rPr>
              <w:t xml:space="preserve"> Prior to Authorization</w:t>
            </w:r>
          </w:p>
        </w:tc>
      </w:tr>
      <w:tr w:rsidR="000128D3" w:rsidTr="00845FCF">
        <w:tc>
          <w:tcPr>
            <w:tcW w:w="1098" w:type="dxa"/>
            <w:gridSpan w:val="2"/>
            <w:tcBorders>
              <w:top w:val="single" w:sz="4" w:space="0" w:color="auto"/>
            </w:tcBorders>
          </w:tcPr>
          <w:p w:rsidR="000128D3" w:rsidRPr="009A495A" w:rsidRDefault="000128D3" w:rsidP="00845FCF">
            <w:pPr>
              <w:pStyle w:val="ListParagraph"/>
              <w:spacing w:after="120"/>
              <w:ind w:left="0"/>
              <w:jc w:val="center"/>
              <w:rPr>
                <w:rFonts w:asciiTheme="minorHAnsi" w:hAnsiTheme="minorHAnsi"/>
                <w:sz w:val="22"/>
              </w:rPr>
            </w:pPr>
            <w:r>
              <w:rPr>
                <w:rFonts w:asciiTheme="minorHAnsi" w:hAnsiTheme="minorHAnsi"/>
                <w:sz w:val="22"/>
              </w:rPr>
              <w:t>1</w:t>
            </w:r>
          </w:p>
        </w:tc>
        <w:tc>
          <w:tcPr>
            <w:tcW w:w="4731" w:type="dxa"/>
            <w:tcBorders>
              <w:top w:val="single" w:sz="4" w:space="0" w:color="auto"/>
            </w:tcBorders>
          </w:tcPr>
          <w:p w:rsidR="000128D3" w:rsidRPr="009A495A" w:rsidRDefault="000128D3" w:rsidP="00CC7060">
            <w:pPr>
              <w:pStyle w:val="ListParagraph"/>
              <w:spacing w:after="120"/>
              <w:ind w:left="0"/>
              <w:rPr>
                <w:rFonts w:asciiTheme="minorHAnsi" w:hAnsiTheme="minorHAnsi"/>
                <w:sz w:val="22"/>
              </w:rPr>
            </w:pPr>
            <w:r w:rsidRPr="009A495A">
              <w:rPr>
                <w:rFonts w:asciiTheme="minorHAnsi" w:hAnsiTheme="minorHAnsi"/>
                <w:sz w:val="22"/>
              </w:rPr>
              <w:t>Main FoodAPS Survey data (includes interview files, FAFH and FAH event and item files, and survey weights)</w:t>
            </w:r>
          </w:p>
        </w:tc>
        <w:tc>
          <w:tcPr>
            <w:tcW w:w="1209" w:type="dxa"/>
            <w:tcBorders>
              <w:top w:val="single" w:sz="4" w:space="0" w:color="auto"/>
            </w:tcBorders>
          </w:tcPr>
          <w:p w:rsidR="000128D3" w:rsidRDefault="000128D3" w:rsidP="00CC7060">
            <w:pPr>
              <w:spacing w:after="120"/>
            </w:pPr>
            <w:r>
              <w:t>Y - default</w:t>
            </w:r>
          </w:p>
        </w:tc>
        <w:tc>
          <w:tcPr>
            <w:tcW w:w="3060" w:type="dxa"/>
            <w:tcBorders>
              <w:top w:val="single" w:sz="4" w:space="0" w:color="auto"/>
            </w:tcBorders>
          </w:tcPr>
          <w:p w:rsidR="000128D3" w:rsidRDefault="00845FCF" w:rsidP="00CC7060">
            <w:pPr>
              <w:spacing w:after="120"/>
            </w:pPr>
            <w:r>
              <w:t>ERS-approved project agreement</w:t>
            </w:r>
          </w:p>
        </w:tc>
        <w:tc>
          <w:tcPr>
            <w:tcW w:w="3378" w:type="dxa"/>
            <w:tcBorders>
              <w:top w:val="single" w:sz="4" w:space="0" w:color="auto"/>
            </w:tcBorders>
          </w:tcPr>
          <w:p w:rsidR="000128D3" w:rsidRDefault="000128D3" w:rsidP="00CC7060">
            <w:pPr>
              <w:spacing w:after="120"/>
            </w:pPr>
          </w:p>
        </w:tc>
      </w:tr>
      <w:tr w:rsidR="000128D3" w:rsidTr="00845FCF">
        <w:tc>
          <w:tcPr>
            <w:tcW w:w="1098" w:type="dxa"/>
            <w:gridSpan w:val="2"/>
          </w:tcPr>
          <w:p w:rsidR="000128D3" w:rsidRPr="009A495A" w:rsidRDefault="000128D3" w:rsidP="00845FCF">
            <w:pPr>
              <w:pStyle w:val="ListParagraph"/>
              <w:spacing w:after="120"/>
              <w:ind w:left="0"/>
              <w:jc w:val="center"/>
              <w:rPr>
                <w:rFonts w:asciiTheme="minorHAnsi" w:hAnsiTheme="minorHAnsi"/>
                <w:sz w:val="22"/>
              </w:rPr>
            </w:pPr>
            <w:r>
              <w:rPr>
                <w:rFonts w:asciiTheme="minorHAnsi" w:hAnsiTheme="minorHAnsi"/>
                <w:sz w:val="22"/>
              </w:rPr>
              <w:t>2</w:t>
            </w:r>
          </w:p>
        </w:tc>
        <w:tc>
          <w:tcPr>
            <w:tcW w:w="4731" w:type="dxa"/>
          </w:tcPr>
          <w:p w:rsidR="000128D3" w:rsidRPr="009A495A" w:rsidRDefault="000128D3" w:rsidP="00CC7060">
            <w:pPr>
              <w:pStyle w:val="ListParagraph"/>
              <w:spacing w:after="120"/>
              <w:ind w:left="0"/>
              <w:rPr>
                <w:rFonts w:asciiTheme="minorHAnsi" w:hAnsiTheme="minorHAnsi"/>
                <w:sz w:val="22"/>
              </w:rPr>
            </w:pPr>
            <w:r w:rsidRPr="009A495A">
              <w:rPr>
                <w:rFonts w:asciiTheme="minorHAnsi" w:hAnsiTheme="minorHAnsi"/>
                <w:sz w:val="22"/>
              </w:rPr>
              <w:t>Item-level IRI classification variables</w:t>
            </w:r>
            <w:r w:rsidR="00845FCF">
              <w:rPr>
                <w:rFonts w:asciiTheme="minorHAnsi" w:hAnsiTheme="minorHAnsi"/>
                <w:sz w:val="22"/>
              </w:rPr>
              <w:t xml:space="preserve"> – proprietary food item grouping system</w:t>
            </w:r>
          </w:p>
        </w:tc>
        <w:tc>
          <w:tcPr>
            <w:tcW w:w="1209" w:type="dxa"/>
          </w:tcPr>
          <w:p w:rsidR="000128D3" w:rsidRDefault="000128D3" w:rsidP="00CC7060">
            <w:pPr>
              <w:spacing w:after="120"/>
            </w:pPr>
          </w:p>
        </w:tc>
        <w:tc>
          <w:tcPr>
            <w:tcW w:w="3060" w:type="dxa"/>
          </w:tcPr>
          <w:p w:rsidR="000128D3" w:rsidRDefault="000128D3" w:rsidP="00CC7060">
            <w:pPr>
              <w:spacing w:after="120"/>
            </w:pPr>
            <w:r>
              <w:t xml:space="preserve">Briefly explain how the analysis will use these data.  </w:t>
            </w:r>
          </w:p>
        </w:tc>
        <w:tc>
          <w:tcPr>
            <w:tcW w:w="3378" w:type="dxa"/>
          </w:tcPr>
          <w:p w:rsidR="000128D3" w:rsidRDefault="000128D3" w:rsidP="00CC7060">
            <w:pPr>
              <w:spacing w:after="0"/>
            </w:pPr>
            <w:r>
              <w:t xml:space="preserve">Third Party Agreement </w:t>
            </w:r>
            <w:r w:rsidRPr="00852CD6">
              <w:t xml:space="preserve">with IRI </w:t>
            </w:r>
          </w:p>
          <w:p w:rsidR="000128D3" w:rsidRDefault="000128D3" w:rsidP="00CC7060">
            <w:pPr>
              <w:spacing w:after="0"/>
            </w:pPr>
            <w:r w:rsidRPr="00852CD6">
              <w:t>is required</w:t>
            </w:r>
            <w:r w:rsidR="0005756E">
              <w:t>, as is USDA collaboration</w:t>
            </w:r>
          </w:p>
        </w:tc>
      </w:tr>
      <w:tr w:rsidR="000128D3" w:rsidTr="00845FCF">
        <w:tc>
          <w:tcPr>
            <w:tcW w:w="1098" w:type="dxa"/>
            <w:gridSpan w:val="2"/>
          </w:tcPr>
          <w:p w:rsidR="000128D3" w:rsidRDefault="000128D3" w:rsidP="00845FCF">
            <w:pPr>
              <w:pStyle w:val="ListParagraph"/>
              <w:spacing w:after="120"/>
              <w:ind w:left="0"/>
              <w:jc w:val="center"/>
              <w:rPr>
                <w:rFonts w:asciiTheme="minorHAnsi" w:hAnsiTheme="minorHAnsi"/>
                <w:sz w:val="22"/>
              </w:rPr>
            </w:pPr>
            <w:r>
              <w:rPr>
                <w:rFonts w:asciiTheme="minorHAnsi" w:hAnsiTheme="minorHAnsi"/>
                <w:sz w:val="22"/>
              </w:rPr>
              <w:t>3</w:t>
            </w:r>
          </w:p>
        </w:tc>
        <w:tc>
          <w:tcPr>
            <w:tcW w:w="4731" w:type="dxa"/>
          </w:tcPr>
          <w:p w:rsidR="000128D3" w:rsidRPr="009A495A" w:rsidRDefault="000128D3" w:rsidP="00CC7060">
            <w:pPr>
              <w:pStyle w:val="ListParagraph"/>
              <w:spacing w:after="120"/>
              <w:ind w:left="0"/>
              <w:rPr>
                <w:rFonts w:asciiTheme="minorHAnsi" w:hAnsiTheme="minorHAnsi"/>
                <w:sz w:val="22"/>
              </w:rPr>
            </w:pPr>
            <w:r w:rsidRPr="009A495A">
              <w:rPr>
                <w:rFonts w:asciiTheme="minorHAnsi" w:hAnsiTheme="minorHAnsi"/>
                <w:sz w:val="22"/>
              </w:rPr>
              <w:t>Geography Component – Block group-, census tract-, county-aggregated store and other food environment data</w:t>
            </w:r>
            <w:r w:rsidR="00470184">
              <w:rPr>
                <w:rFonts w:asciiTheme="minorHAnsi" w:hAnsiTheme="minorHAnsi"/>
                <w:sz w:val="22"/>
              </w:rPr>
              <w:t>. TFP price indices.</w:t>
            </w:r>
          </w:p>
        </w:tc>
        <w:tc>
          <w:tcPr>
            <w:tcW w:w="1209" w:type="dxa"/>
          </w:tcPr>
          <w:p w:rsidR="000128D3" w:rsidRDefault="000128D3" w:rsidP="00CC7060">
            <w:pPr>
              <w:spacing w:after="120"/>
            </w:pPr>
          </w:p>
        </w:tc>
        <w:tc>
          <w:tcPr>
            <w:tcW w:w="3060" w:type="dxa"/>
          </w:tcPr>
          <w:p w:rsidR="000128D3" w:rsidRDefault="000128D3" w:rsidP="00CC7060">
            <w:pPr>
              <w:spacing w:after="120"/>
            </w:pPr>
            <w:r>
              <w:t>Briefly explain how these data will be used.</w:t>
            </w:r>
          </w:p>
        </w:tc>
        <w:tc>
          <w:tcPr>
            <w:tcW w:w="3378" w:type="dxa"/>
          </w:tcPr>
          <w:p w:rsidR="000128D3" w:rsidRDefault="000128D3" w:rsidP="00CC7060">
            <w:pPr>
              <w:spacing w:after="0"/>
            </w:pPr>
          </w:p>
        </w:tc>
      </w:tr>
      <w:tr w:rsidR="000128D3" w:rsidTr="00845FCF">
        <w:tc>
          <w:tcPr>
            <w:tcW w:w="1098" w:type="dxa"/>
            <w:gridSpan w:val="2"/>
          </w:tcPr>
          <w:p w:rsidR="000128D3" w:rsidRDefault="000128D3" w:rsidP="00845FCF">
            <w:pPr>
              <w:pStyle w:val="ListParagraph"/>
              <w:spacing w:after="120"/>
              <w:ind w:left="0"/>
              <w:jc w:val="center"/>
              <w:rPr>
                <w:rFonts w:asciiTheme="minorHAnsi" w:hAnsiTheme="minorHAnsi"/>
                <w:sz w:val="22"/>
              </w:rPr>
            </w:pPr>
            <w:r>
              <w:rPr>
                <w:rFonts w:asciiTheme="minorHAnsi" w:hAnsiTheme="minorHAnsi"/>
                <w:sz w:val="22"/>
              </w:rPr>
              <w:t>4</w:t>
            </w:r>
          </w:p>
        </w:tc>
        <w:tc>
          <w:tcPr>
            <w:tcW w:w="4731" w:type="dxa"/>
          </w:tcPr>
          <w:p w:rsidR="000128D3" w:rsidRDefault="000128D3" w:rsidP="00CC7060">
            <w:pPr>
              <w:pStyle w:val="ListParagraph"/>
              <w:spacing w:after="120"/>
              <w:ind w:left="0"/>
              <w:rPr>
                <w:rFonts w:asciiTheme="minorHAnsi" w:hAnsiTheme="minorHAnsi"/>
                <w:sz w:val="22"/>
              </w:rPr>
            </w:pPr>
            <w:proofErr w:type="spellStart"/>
            <w:r>
              <w:rPr>
                <w:rFonts w:asciiTheme="minorHAnsi" w:hAnsiTheme="minorHAnsi"/>
                <w:sz w:val="22"/>
              </w:rPr>
              <w:t>TDLinx</w:t>
            </w:r>
            <w:proofErr w:type="spellEnd"/>
            <w:r>
              <w:rPr>
                <w:rFonts w:asciiTheme="minorHAnsi" w:hAnsiTheme="minorHAnsi"/>
                <w:sz w:val="22"/>
              </w:rPr>
              <w:t xml:space="preserve"> store data  / USDA’s STARS file of SNAP-authorized stores</w:t>
            </w:r>
          </w:p>
        </w:tc>
        <w:tc>
          <w:tcPr>
            <w:tcW w:w="1209" w:type="dxa"/>
          </w:tcPr>
          <w:p w:rsidR="000128D3" w:rsidRDefault="000128D3" w:rsidP="00CC7060">
            <w:pPr>
              <w:spacing w:after="120"/>
            </w:pPr>
          </w:p>
        </w:tc>
        <w:tc>
          <w:tcPr>
            <w:tcW w:w="3060" w:type="dxa"/>
          </w:tcPr>
          <w:p w:rsidR="000128D3" w:rsidRDefault="000128D3" w:rsidP="00CC7060">
            <w:pPr>
              <w:spacing w:after="120"/>
            </w:pPr>
            <w:r>
              <w:t>Briefly explain how these data will be used.</w:t>
            </w:r>
          </w:p>
        </w:tc>
        <w:tc>
          <w:tcPr>
            <w:tcW w:w="3378" w:type="dxa"/>
          </w:tcPr>
          <w:p w:rsidR="00845FCF" w:rsidRDefault="00845FCF" w:rsidP="00845FCF">
            <w:pPr>
              <w:spacing w:after="0"/>
            </w:pPr>
            <w:r>
              <w:t>Third Party Agreement</w:t>
            </w:r>
            <w:r w:rsidRPr="00CA18CF">
              <w:t xml:space="preserve"> with</w:t>
            </w:r>
          </w:p>
          <w:p w:rsidR="00470184" w:rsidRDefault="00845FCF" w:rsidP="00845FCF">
            <w:pPr>
              <w:spacing w:after="0"/>
            </w:pPr>
            <w:r w:rsidRPr="00CA18CF">
              <w:t>Nielsen is required</w:t>
            </w:r>
            <w:r w:rsidR="0005756E">
              <w:t xml:space="preserve">, </w:t>
            </w:r>
            <w:r w:rsidR="0005756E">
              <w:t>as is USDA collaboration</w:t>
            </w:r>
          </w:p>
          <w:p w:rsidR="000128D3" w:rsidRDefault="000128D3" w:rsidP="00FC5EB7">
            <w:pPr>
              <w:spacing w:after="0"/>
            </w:pPr>
          </w:p>
        </w:tc>
      </w:tr>
      <w:tr w:rsidR="000128D3" w:rsidTr="00845FCF">
        <w:tc>
          <w:tcPr>
            <w:tcW w:w="1098" w:type="dxa"/>
            <w:gridSpan w:val="2"/>
          </w:tcPr>
          <w:p w:rsidR="000128D3" w:rsidRPr="009A495A" w:rsidRDefault="000128D3" w:rsidP="00845FCF">
            <w:pPr>
              <w:pStyle w:val="ListParagraph"/>
              <w:spacing w:after="120"/>
              <w:ind w:left="0"/>
              <w:jc w:val="center"/>
              <w:rPr>
                <w:rFonts w:asciiTheme="minorHAnsi" w:hAnsiTheme="minorHAnsi"/>
                <w:sz w:val="22"/>
              </w:rPr>
            </w:pPr>
            <w:r>
              <w:rPr>
                <w:rFonts w:asciiTheme="minorHAnsi" w:hAnsiTheme="minorHAnsi"/>
                <w:sz w:val="22"/>
              </w:rPr>
              <w:t>5</w:t>
            </w:r>
          </w:p>
        </w:tc>
        <w:tc>
          <w:tcPr>
            <w:tcW w:w="4731" w:type="dxa"/>
          </w:tcPr>
          <w:p w:rsidR="000128D3" w:rsidRPr="009A495A" w:rsidRDefault="000128D3" w:rsidP="00CC7060">
            <w:pPr>
              <w:pStyle w:val="ListParagraph"/>
              <w:spacing w:after="120"/>
              <w:ind w:left="0"/>
              <w:rPr>
                <w:rFonts w:asciiTheme="minorHAnsi" w:hAnsiTheme="minorHAnsi"/>
                <w:sz w:val="22"/>
              </w:rPr>
            </w:pPr>
            <w:r>
              <w:rPr>
                <w:rFonts w:asciiTheme="minorHAnsi" w:hAnsiTheme="minorHAnsi"/>
                <w:sz w:val="22"/>
              </w:rPr>
              <w:t>Household Geocodes</w:t>
            </w:r>
          </w:p>
        </w:tc>
        <w:tc>
          <w:tcPr>
            <w:tcW w:w="1209" w:type="dxa"/>
          </w:tcPr>
          <w:p w:rsidR="000128D3" w:rsidRDefault="000128D3" w:rsidP="00CC7060">
            <w:pPr>
              <w:spacing w:after="120"/>
            </w:pPr>
          </w:p>
        </w:tc>
        <w:tc>
          <w:tcPr>
            <w:tcW w:w="3060" w:type="dxa"/>
          </w:tcPr>
          <w:p w:rsidR="000128D3" w:rsidRDefault="00845FCF" w:rsidP="00CC7060">
            <w:pPr>
              <w:spacing w:after="120"/>
            </w:pPr>
            <w:r>
              <w:t>Briefly explain how these data will be used.</w:t>
            </w:r>
          </w:p>
        </w:tc>
        <w:tc>
          <w:tcPr>
            <w:tcW w:w="3378" w:type="dxa"/>
          </w:tcPr>
          <w:p w:rsidR="000128D3" w:rsidRDefault="000128D3" w:rsidP="00CC7060">
            <w:pPr>
              <w:spacing w:after="120"/>
            </w:pPr>
          </w:p>
        </w:tc>
      </w:tr>
      <w:tr w:rsidR="000128D3" w:rsidTr="00845FCF">
        <w:tc>
          <w:tcPr>
            <w:tcW w:w="1098" w:type="dxa"/>
            <w:gridSpan w:val="2"/>
          </w:tcPr>
          <w:p w:rsidR="000128D3" w:rsidRDefault="000128D3" w:rsidP="00845FCF">
            <w:pPr>
              <w:pStyle w:val="ListParagraph"/>
              <w:spacing w:after="120"/>
              <w:ind w:left="0"/>
              <w:jc w:val="center"/>
              <w:rPr>
                <w:rFonts w:asciiTheme="minorHAnsi" w:hAnsiTheme="minorHAnsi"/>
                <w:sz w:val="22"/>
              </w:rPr>
            </w:pPr>
            <w:r>
              <w:rPr>
                <w:rFonts w:asciiTheme="minorHAnsi" w:hAnsiTheme="minorHAnsi"/>
                <w:sz w:val="22"/>
              </w:rPr>
              <w:t>6</w:t>
            </w:r>
          </w:p>
        </w:tc>
        <w:tc>
          <w:tcPr>
            <w:tcW w:w="4731" w:type="dxa"/>
          </w:tcPr>
          <w:p w:rsidR="000128D3" w:rsidRDefault="00470184" w:rsidP="00470184">
            <w:pPr>
              <w:pStyle w:val="ListParagraph"/>
              <w:spacing w:after="120"/>
              <w:ind w:left="0"/>
              <w:rPr>
                <w:rFonts w:asciiTheme="minorHAnsi" w:hAnsiTheme="minorHAnsi"/>
                <w:sz w:val="22"/>
              </w:rPr>
            </w:pPr>
            <w:r>
              <w:rPr>
                <w:rFonts w:asciiTheme="minorHAnsi" w:hAnsiTheme="minorHAnsi"/>
                <w:sz w:val="22"/>
              </w:rPr>
              <w:t xml:space="preserve">FoodAPS places </w:t>
            </w:r>
            <w:r w:rsidR="000128D3">
              <w:rPr>
                <w:rFonts w:asciiTheme="minorHAnsi" w:hAnsiTheme="minorHAnsi"/>
                <w:sz w:val="22"/>
              </w:rPr>
              <w:t>Geocodes</w:t>
            </w:r>
          </w:p>
        </w:tc>
        <w:tc>
          <w:tcPr>
            <w:tcW w:w="1209" w:type="dxa"/>
          </w:tcPr>
          <w:p w:rsidR="000128D3" w:rsidRDefault="000128D3" w:rsidP="00CC7060">
            <w:pPr>
              <w:spacing w:after="120"/>
            </w:pPr>
          </w:p>
        </w:tc>
        <w:tc>
          <w:tcPr>
            <w:tcW w:w="3060" w:type="dxa"/>
          </w:tcPr>
          <w:p w:rsidR="000128D3" w:rsidRDefault="00845FCF" w:rsidP="00CC7060">
            <w:pPr>
              <w:spacing w:after="120"/>
            </w:pPr>
            <w:r>
              <w:t>Briefly explain how these data will be used.</w:t>
            </w:r>
          </w:p>
        </w:tc>
        <w:tc>
          <w:tcPr>
            <w:tcW w:w="3378" w:type="dxa"/>
          </w:tcPr>
          <w:p w:rsidR="000128D3" w:rsidRDefault="000128D3" w:rsidP="00CC7060">
            <w:pPr>
              <w:spacing w:after="120"/>
            </w:pPr>
          </w:p>
        </w:tc>
      </w:tr>
      <w:tr w:rsidR="000128D3" w:rsidTr="00845FCF">
        <w:tc>
          <w:tcPr>
            <w:tcW w:w="1098" w:type="dxa"/>
            <w:gridSpan w:val="2"/>
          </w:tcPr>
          <w:p w:rsidR="000128D3" w:rsidRDefault="000128D3" w:rsidP="00845FCF">
            <w:pPr>
              <w:pStyle w:val="ListParagraph"/>
              <w:spacing w:after="120"/>
              <w:ind w:left="0"/>
              <w:jc w:val="center"/>
              <w:rPr>
                <w:rFonts w:asciiTheme="minorHAnsi" w:hAnsiTheme="minorHAnsi"/>
                <w:sz w:val="22"/>
              </w:rPr>
            </w:pPr>
            <w:r>
              <w:rPr>
                <w:rFonts w:asciiTheme="minorHAnsi" w:hAnsiTheme="minorHAnsi"/>
                <w:sz w:val="22"/>
              </w:rPr>
              <w:t>7</w:t>
            </w:r>
          </w:p>
        </w:tc>
        <w:tc>
          <w:tcPr>
            <w:tcW w:w="4731" w:type="dxa"/>
          </w:tcPr>
          <w:p w:rsidR="000128D3" w:rsidRDefault="00845FCF" w:rsidP="00CC7060">
            <w:pPr>
              <w:pStyle w:val="ListParagraph"/>
              <w:spacing w:after="120"/>
              <w:ind w:left="0"/>
              <w:rPr>
                <w:rFonts w:asciiTheme="minorHAnsi" w:hAnsiTheme="minorHAnsi"/>
                <w:sz w:val="22"/>
              </w:rPr>
            </w:pPr>
            <w:r w:rsidRPr="009A495A">
              <w:rPr>
                <w:rFonts w:asciiTheme="minorHAnsi" w:hAnsiTheme="minorHAnsi"/>
                <w:sz w:val="22"/>
              </w:rPr>
              <w:t>IRI Point of Sale Data</w:t>
            </w:r>
            <w:r w:rsidR="00FC5EB7">
              <w:rPr>
                <w:rFonts w:asciiTheme="minorHAnsi" w:hAnsiTheme="minorHAnsi"/>
                <w:sz w:val="22"/>
              </w:rPr>
              <w:t xml:space="preserve"> from FoodAPS PSUs </w:t>
            </w:r>
          </w:p>
        </w:tc>
        <w:tc>
          <w:tcPr>
            <w:tcW w:w="1209" w:type="dxa"/>
          </w:tcPr>
          <w:p w:rsidR="000128D3" w:rsidRDefault="000128D3" w:rsidP="00CC7060">
            <w:pPr>
              <w:spacing w:after="120"/>
            </w:pPr>
          </w:p>
        </w:tc>
        <w:tc>
          <w:tcPr>
            <w:tcW w:w="3060" w:type="dxa"/>
          </w:tcPr>
          <w:p w:rsidR="000128D3" w:rsidRDefault="00845FCF" w:rsidP="00CC7060">
            <w:pPr>
              <w:spacing w:after="120"/>
            </w:pPr>
            <w:r>
              <w:t>Briefly explain how these data will be used.</w:t>
            </w:r>
          </w:p>
        </w:tc>
        <w:tc>
          <w:tcPr>
            <w:tcW w:w="3378" w:type="dxa"/>
          </w:tcPr>
          <w:p w:rsidR="000128D3" w:rsidRDefault="000128D3" w:rsidP="000128D3">
            <w:pPr>
              <w:spacing w:after="0"/>
            </w:pPr>
            <w:r>
              <w:t xml:space="preserve">Third Party Agreement </w:t>
            </w:r>
            <w:r w:rsidRPr="00852CD6">
              <w:t xml:space="preserve">with IRI </w:t>
            </w:r>
          </w:p>
          <w:p w:rsidR="000128D3" w:rsidRDefault="000128D3" w:rsidP="000128D3">
            <w:pPr>
              <w:spacing w:after="0"/>
            </w:pPr>
            <w:r w:rsidRPr="00852CD6">
              <w:t>is required</w:t>
            </w:r>
            <w:r w:rsidR="0005756E">
              <w:t xml:space="preserve">, </w:t>
            </w:r>
            <w:r w:rsidR="0005756E">
              <w:t>as is USDA collaboration</w:t>
            </w:r>
            <w:bookmarkStart w:id="0" w:name="_GoBack"/>
            <w:bookmarkEnd w:id="0"/>
          </w:p>
        </w:tc>
      </w:tr>
    </w:tbl>
    <w:p w:rsidR="000128D3" w:rsidRDefault="000128D3" w:rsidP="000128D3">
      <w:pPr>
        <w:rPr>
          <w:rFonts w:ascii="Times New Roman" w:eastAsia="Times New Roman" w:hAnsi="Times New Roman" w:cs="Times New Roman"/>
          <w:spacing w:val="1"/>
          <w:sz w:val="24"/>
          <w:szCs w:val="24"/>
        </w:rPr>
      </w:pPr>
    </w:p>
    <w:p w:rsidR="000128D3" w:rsidRDefault="000128D3">
      <w:pPr>
        <w:spacing w:after="0"/>
        <w:sectPr w:rsidR="000128D3" w:rsidSect="000128D3">
          <w:pgSz w:w="15840" w:h="12240" w:orient="landscape"/>
          <w:pgMar w:top="1320" w:right="1360" w:bottom="1360" w:left="1220" w:header="0" w:footer="1030" w:gutter="0"/>
          <w:cols w:space="720"/>
          <w:docGrid w:linePitch="299"/>
        </w:sectPr>
      </w:pPr>
    </w:p>
    <w:p w:rsidR="00145CAF" w:rsidRDefault="00595759" w:rsidP="00C553CF">
      <w:pPr>
        <w:spacing w:before="64" w:after="0" w:line="240" w:lineRule="auto"/>
        <w:ind w:left="1540" w:right="1519" w:hanging="144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PR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J</w:t>
      </w:r>
      <w:r>
        <w:rPr>
          <w:rFonts w:ascii="Times New Roman" w:eastAsia="Times New Roman" w:hAnsi="Times New Roman" w:cs="Times New Roman"/>
          <w:sz w:val="24"/>
          <w:szCs w:val="24"/>
        </w:rPr>
        <w:t xml:space="preserve">ECT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3"/>
          <w:sz w:val="24"/>
          <w:szCs w:val="24"/>
        </w:rPr>
        <w:t>I</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NFORMA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 for</w:t>
      </w:r>
      <w:r>
        <w:rPr>
          <w:rFonts w:ascii="Times New Roman" w:eastAsia="Times New Roman" w:hAnsi="Times New Roman" w:cs="Times New Roman"/>
          <w:spacing w:val="-1"/>
          <w:sz w:val="24"/>
          <w:szCs w:val="24"/>
        </w:rPr>
        <w:t xml:space="preserve"> </w:t>
      </w:r>
      <w:r w:rsidR="00C553CF">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p>
    <w:p w:rsidR="00FF4A36" w:rsidRDefault="00595759" w:rsidP="00F42601">
      <w:pPr>
        <w:spacing w:before="64" w:after="0" w:line="240" w:lineRule="auto"/>
        <w:ind w:left="1540" w:right="1519"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p>
    <w:p w:rsidR="00FF4A36" w:rsidRDefault="00595759">
      <w:pPr>
        <w:spacing w:before="2" w:after="0" w:line="240" w:lineRule="auto"/>
        <w:ind w:left="15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FF4A36" w:rsidRDefault="00595759">
      <w:pPr>
        <w:spacing w:after="0" w:line="271" w:lineRule="exact"/>
        <w:ind w:left="15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rsidR="00FF4A36" w:rsidRDefault="00595759">
      <w:pPr>
        <w:spacing w:after="0" w:line="240" w:lineRule="auto"/>
        <w:ind w:left="15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Email a</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ss:</w:t>
      </w:r>
    </w:p>
    <w:p w:rsidR="00FF4A36" w:rsidRDefault="00FF4A36">
      <w:pPr>
        <w:spacing w:before="16" w:after="0" w:line="260" w:lineRule="exact"/>
        <w:rPr>
          <w:sz w:val="26"/>
          <w:szCs w:val="26"/>
        </w:rPr>
      </w:pPr>
    </w:p>
    <w:p w:rsidR="00FF4A36" w:rsidRDefault="00595759" w:rsidP="00322EF3">
      <w:pPr>
        <w:spacing w:after="0" w:line="240" w:lineRule="auto"/>
        <w:ind w:left="62" w:right="2779"/>
        <w:rPr>
          <w:rFonts w:ascii="Times New Roman" w:eastAsia="Times New Roman" w:hAnsi="Times New Roman" w:cs="Times New Roman"/>
          <w:sz w:val="24"/>
          <w:szCs w:val="24"/>
        </w:rPr>
      </w:pPr>
      <w:r>
        <w:rPr>
          <w:rFonts w:ascii="Times New Roman" w:eastAsia="Times New Roman" w:hAnsi="Times New Roman" w:cs="Times New Roman"/>
          <w:sz w:val="24"/>
          <w:szCs w:val="24"/>
        </w:rPr>
        <w:t>MEMORA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DUM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NDE</w:t>
      </w:r>
      <w:r>
        <w:rPr>
          <w:rFonts w:ascii="Times New Roman" w:eastAsia="Times New Roman" w:hAnsi="Times New Roman" w:cs="Times New Roman"/>
          <w:spacing w:val="1"/>
          <w:sz w:val="24"/>
          <w:szCs w:val="24"/>
        </w:rPr>
        <w:t>RS</w:t>
      </w:r>
      <w:r>
        <w:rPr>
          <w:rFonts w:ascii="Times New Roman" w:eastAsia="Times New Roman" w:hAnsi="Times New Roman" w:cs="Times New Roman"/>
          <w:sz w:val="24"/>
          <w:szCs w:val="24"/>
        </w:rPr>
        <w:t>TAN</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NG:</w:t>
      </w:r>
    </w:p>
    <w:p w:rsidR="00FF4A36" w:rsidRDefault="00595759">
      <w:pPr>
        <w:spacing w:after="0" w:line="240" w:lineRule="auto"/>
        <w:ind w:left="1540" w:right="8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ndum 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ssoci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4"/>
          <w:sz w:val="24"/>
          <w:szCs w:val="24"/>
        </w:rPr>
        <w:t>w</w:t>
      </w:r>
      <w:r>
        <w:rPr>
          <w:rFonts w:ascii="Times New Roman" w:eastAsia="Times New Roman" w:hAnsi="Times New Roman" w:cs="Times New Roman"/>
          <w:sz w:val="24"/>
          <w:szCs w:val="24"/>
        </w:rPr>
        <w:t>ith 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the fou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tion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ardi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use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oodAPS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stri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purpos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All proj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cce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oodAPS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bide </w:t>
      </w:r>
      <w:r>
        <w:rPr>
          <w:rFonts w:ascii="Times New Roman" w:eastAsia="Times New Roman" w:hAnsi="Times New Roman" w:cs="Times New Roman"/>
          <w:spacing w:val="10"/>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 out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 Memo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ndum of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w:t>
      </w:r>
    </w:p>
    <w:p w:rsidR="00FF4A36" w:rsidRDefault="00FF4A36">
      <w:pPr>
        <w:spacing w:before="19" w:after="0" w:line="260" w:lineRule="exact"/>
        <w:rPr>
          <w:sz w:val="26"/>
          <w:szCs w:val="26"/>
        </w:rPr>
      </w:pPr>
    </w:p>
    <w:p w:rsidR="00FF4A36" w:rsidRDefault="0059575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DATA SHA</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NG:</w:t>
      </w:r>
    </w:p>
    <w:p w:rsidR="00FF4A36" w:rsidRDefault="00595759" w:rsidP="007D4002">
      <w:pPr>
        <w:spacing w:after="0" w:line="239" w:lineRule="auto"/>
        <w:ind w:left="1540" w:right="4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Confid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Ef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of </w:t>
      </w:r>
      <w:r>
        <w:rPr>
          <w:rFonts w:ascii="Times New Roman" w:eastAsia="Times New Roman" w:hAnsi="Times New Roman" w:cs="Times New Roman"/>
          <w:spacing w:val="5"/>
          <w:sz w:val="24"/>
          <w:szCs w:val="24"/>
        </w:rPr>
        <w:t>2</w:t>
      </w:r>
      <w:r>
        <w:rPr>
          <w:rFonts w:ascii="Times New Roman" w:eastAsia="Times New Roman" w:hAnsi="Times New Roman" w:cs="Times New Roman"/>
          <w:sz w:val="24"/>
          <w:szCs w:val="24"/>
        </w:rPr>
        <w:t xml:space="preserve">002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1"/>
          <w:sz w:val="24"/>
          <w:szCs w:val="24"/>
        </w:rPr>
        <w:t>PS</w:t>
      </w:r>
      <w:r>
        <w:rPr>
          <w:rFonts w:ascii="Times New Roman" w:eastAsia="Times New Roman" w:hAnsi="Times New Roman" w:cs="Times New Roman"/>
          <w:sz w:val="24"/>
          <w:szCs w:val="24"/>
        </w:rPr>
        <w:t>EA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V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Gov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of 2</w:t>
      </w:r>
      <w:r>
        <w:rPr>
          <w:rFonts w:ascii="Times New Roman" w:eastAsia="Times New Roman" w:hAnsi="Times New Roman" w:cs="Times New Roman"/>
          <w:spacing w:val="5"/>
          <w:sz w:val="24"/>
          <w:szCs w:val="24"/>
        </w:rPr>
        <w:t>0</w:t>
      </w:r>
      <w:r>
        <w:rPr>
          <w:rFonts w:ascii="Times New Roman" w:eastAsia="Times New Roman" w:hAnsi="Times New Roman" w:cs="Times New Roman"/>
          <w:sz w:val="24"/>
          <w:szCs w:val="24"/>
        </w:rPr>
        <w:t>02 (Public</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 10</w:t>
      </w:r>
      <w:r>
        <w:rPr>
          <w:rFonts w:ascii="Times New Roman" w:eastAsia="Times New Roman" w:hAnsi="Times New Roman" w:cs="Times New Roman"/>
          <w:spacing w:val="2"/>
          <w:sz w:val="24"/>
          <w:szCs w:val="24"/>
        </w:rPr>
        <w:t>7</w:t>
      </w:r>
      <w:r>
        <w:rPr>
          <w:rFonts w:ascii="Times New Roman" w:eastAsia="Times New Roman" w:hAnsi="Times New Roman" w:cs="Times New Roman"/>
          <w:sz w:val="24"/>
          <w:szCs w:val="24"/>
        </w:rPr>
        <w:t>-347</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ubtitle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stablishes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 that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 the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 xml:space="preserve">al </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uthori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 for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 this Memo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ndum of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8"/>
          <w:sz w:val="24"/>
          <w:szCs w:val="24"/>
        </w:rPr>
        <w:t>C</w:t>
      </w:r>
      <w:r>
        <w:rPr>
          <w:rFonts w:ascii="Times New Roman" w:eastAsia="Times New Roman" w:hAnsi="Times New Roman" w:cs="Times New Roman"/>
          <w:spacing w:val="-13"/>
          <w:sz w:val="24"/>
          <w:szCs w:val="24"/>
        </w:rPr>
        <w:t>I</w:t>
      </w:r>
      <w:r>
        <w:rPr>
          <w:rFonts w:ascii="Times New Roman" w:eastAsia="Times New Roman" w:hAnsi="Times New Roman" w:cs="Times New Roman"/>
          <w:spacing w:val="6"/>
          <w:sz w:val="24"/>
          <w:szCs w:val="24"/>
        </w:rPr>
        <w:t>P</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lows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ncies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data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to s</w:t>
      </w:r>
      <w:r>
        <w:rPr>
          <w:rFonts w:ascii="Times New Roman" w:eastAsia="Times New Roman" w:hAnsi="Times New Roman" w:cs="Times New Roman"/>
          <w:spacing w:val="1"/>
          <w:sz w:val="24"/>
          <w:szCs w:val="24"/>
        </w:rPr>
        <w:t>ha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 individual identifiable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purpos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 to de</w:t>
      </w:r>
      <w:r>
        <w:rPr>
          <w:rFonts w:ascii="Times New Roman" w:eastAsia="Times New Roman" w:hAnsi="Times New Roman" w:cs="Times New Roman"/>
          <w:spacing w:val="10"/>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non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stat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al purpos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 e</w:t>
      </w:r>
      <w:r>
        <w:rPr>
          <w:rFonts w:ascii="Times New Roman" w:eastAsia="Times New Roman" w:hAnsi="Times New Roman" w:cs="Times New Roman"/>
          <w:spacing w:val="-1"/>
          <w:sz w:val="24"/>
          <w:szCs w:val="24"/>
        </w:rPr>
        <w:t>nf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ula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ions or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the </w:t>
      </w:r>
      <w:r>
        <w:rPr>
          <w:rFonts w:ascii="Times New Roman" w:eastAsia="Times New Roman" w:hAnsi="Times New Roman" w:cs="Times New Roman"/>
          <w:spacing w:val="-1"/>
          <w:sz w:val="24"/>
          <w:szCs w:val="24"/>
        </w:rPr>
        <w:t>Free</w:t>
      </w:r>
      <w:r>
        <w:rPr>
          <w:rFonts w:ascii="Times New Roman" w:eastAsia="Times New Roman" w:hAnsi="Times New Roman" w:cs="Times New Roman"/>
          <w:sz w:val="24"/>
          <w:szCs w:val="24"/>
        </w:rPr>
        <w:t>dom 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 pu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 those who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lose</w:t>
      </w:r>
      <w:r w:rsidR="007D4002">
        <w:rPr>
          <w:rFonts w:ascii="Times New Roman" w:eastAsia="Times New Roman" w:hAnsi="Times New Roman" w:cs="Times New Roman"/>
          <w:sz w:val="24"/>
          <w:szCs w:val="24"/>
        </w:rPr>
        <w:t xml:space="preserve"> </w:t>
      </w:r>
      <w:r>
        <w:rPr>
          <w:rFonts w:ascii="Times New Roman" w:eastAsia="Times New Roman" w:hAnsi="Times New Roman" w:cs="Times New Roman"/>
          <w:position w:val="-1"/>
          <w:sz w:val="24"/>
          <w:szCs w:val="24"/>
        </w:rPr>
        <w:t>identifi</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ble i</w:t>
      </w:r>
      <w:r>
        <w:rPr>
          <w:rFonts w:ascii="Times New Roman" w:eastAsia="Times New Roman" w:hAnsi="Times New Roman" w:cs="Times New Roman"/>
          <w:spacing w:val="1"/>
          <w:position w:val="-1"/>
          <w:sz w:val="24"/>
          <w:szCs w:val="24"/>
        </w:rPr>
        <w:t>n</w:t>
      </w:r>
      <w:r>
        <w:rPr>
          <w:rFonts w:ascii="Times New Roman" w:eastAsia="Times New Roman" w:hAnsi="Times New Roman" w:cs="Times New Roman"/>
          <w:spacing w:val="-1"/>
          <w:position w:val="-1"/>
          <w:sz w:val="24"/>
          <w:szCs w:val="24"/>
        </w:rPr>
        <w:t>f</w:t>
      </w:r>
      <w:r>
        <w:rPr>
          <w:rFonts w:ascii="Times New Roman" w:eastAsia="Times New Roman" w:hAnsi="Times New Roman" w:cs="Times New Roman"/>
          <w:position w:val="-1"/>
          <w:sz w:val="24"/>
          <w:szCs w:val="24"/>
        </w:rPr>
        <w:t>o</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 xml:space="preserve">mation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bout individu</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l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spond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nts.</w:t>
      </w:r>
    </w:p>
    <w:p w:rsidR="00FF4A36" w:rsidRDefault="00FF4A36">
      <w:pPr>
        <w:spacing w:after="0"/>
        <w:rPr>
          <w:sz w:val="24"/>
          <w:szCs w:val="24"/>
        </w:rPr>
      </w:pPr>
    </w:p>
    <w:p w:rsidR="00FF4A36" w:rsidRDefault="00595759" w:rsidP="00C553CF">
      <w:pPr>
        <w:spacing w:before="29" w:after="0" w:line="240" w:lineRule="auto"/>
        <w:ind w:right="-7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EN</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6"/>
          <w:sz w:val="24"/>
          <w:szCs w:val="24"/>
        </w:rPr>
        <w:t>I</w:t>
      </w:r>
      <w:r w:rsidR="00C553CF">
        <w:rPr>
          <w:rFonts w:ascii="Times New Roman" w:eastAsia="Times New Roman" w:hAnsi="Times New Roman" w:cs="Times New Roman"/>
          <w:sz w:val="24"/>
          <w:szCs w:val="24"/>
        </w:rPr>
        <w:t>ES:</w:t>
      </w:r>
    </w:p>
    <w:p w:rsidR="00FF4A36" w:rsidRDefault="00C553CF" w:rsidP="00C553CF">
      <w:pPr>
        <w:spacing w:after="0" w:line="240" w:lineRule="auto"/>
        <w:ind w:left="1530" w:right="12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tion of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w is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7"/>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a Class E </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willful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disclos</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his includ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mpriso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 to five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up to $250,000. Any viol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sidR="007966C5">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Memo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ndum of Und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be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rimi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 un</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of 19</w:t>
      </w:r>
      <w:r>
        <w:rPr>
          <w:rFonts w:ascii="Times New Roman" w:eastAsia="Times New Roman" w:hAnsi="Times New Roman" w:cs="Times New Roman"/>
          <w:spacing w:val="5"/>
          <w:sz w:val="24"/>
          <w:szCs w:val="24"/>
        </w:rPr>
        <w:t>7</w:t>
      </w:r>
      <w:r>
        <w:rPr>
          <w:rFonts w:ascii="Times New Roman" w:eastAsia="Times New Roman" w:hAnsi="Times New Roman" w:cs="Times New Roman"/>
          <w:sz w:val="24"/>
          <w:szCs w:val="24"/>
        </w:rPr>
        <w:t>4, 5 U.S.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552</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 to the impos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tion of </w:t>
      </w:r>
      <w:r w:rsidR="00595759">
        <w:rPr>
          <w:rFonts w:ascii="Times New Roman" w:eastAsia="Times New Roman" w:hAnsi="Times New Roman" w:cs="Times New Roman"/>
          <w:spacing w:val="-1"/>
          <w:sz w:val="24"/>
          <w:szCs w:val="24"/>
        </w:rPr>
        <w:t>c</w:t>
      </w:r>
      <w:r w:rsidR="00595759">
        <w:rPr>
          <w:rFonts w:ascii="Times New Roman" w:eastAsia="Times New Roman" w:hAnsi="Times New Roman" w:cs="Times New Roman"/>
          <w:sz w:val="24"/>
          <w:szCs w:val="24"/>
        </w:rPr>
        <w:t>ivil/</w:t>
      </w:r>
      <w:r w:rsidR="00595759">
        <w:rPr>
          <w:rFonts w:ascii="Times New Roman" w:eastAsia="Times New Roman" w:hAnsi="Times New Roman" w:cs="Times New Roman"/>
          <w:spacing w:val="-1"/>
          <w:sz w:val="24"/>
          <w:szCs w:val="24"/>
        </w:rPr>
        <w:t>cr</w:t>
      </w:r>
      <w:r w:rsidR="00595759">
        <w:rPr>
          <w:rFonts w:ascii="Times New Roman" w:eastAsia="Times New Roman" w:hAnsi="Times New Roman" w:cs="Times New Roman"/>
          <w:spacing w:val="-2"/>
          <w:sz w:val="24"/>
          <w:szCs w:val="24"/>
        </w:rPr>
        <w:t>i</w:t>
      </w:r>
      <w:r w:rsidR="00595759">
        <w:rPr>
          <w:rFonts w:ascii="Times New Roman" w:eastAsia="Times New Roman" w:hAnsi="Times New Roman" w:cs="Times New Roman"/>
          <w:sz w:val="24"/>
          <w:szCs w:val="24"/>
        </w:rPr>
        <w:t>min</w:t>
      </w:r>
      <w:r w:rsidR="00595759">
        <w:rPr>
          <w:rFonts w:ascii="Times New Roman" w:eastAsia="Times New Roman" w:hAnsi="Times New Roman" w:cs="Times New Roman"/>
          <w:spacing w:val="-1"/>
          <w:sz w:val="24"/>
          <w:szCs w:val="24"/>
        </w:rPr>
        <w:t>a</w:t>
      </w:r>
      <w:r w:rsidR="00595759">
        <w:rPr>
          <w:rFonts w:ascii="Times New Roman" w:eastAsia="Times New Roman" w:hAnsi="Times New Roman" w:cs="Times New Roman"/>
          <w:sz w:val="24"/>
          <w:szCs w:val="24"/>
        </w:rPr>
        <w:t>l fin</w:t>
      </w:r>
      <w:r w:rsidR="00595759">
        <w:rPr>
          <w:rFonts w:ascii="Times New Roman" w:eastAsia="Times New Roman" w:hAnsi="Times New Roman" w:cs="Times New Roman"/>
          <w:spacing w:val="-1"/>
          <w:sz w:val="24"/>
          <w:szCs w:val="24"/>
        </w:rPr>
        <w:t>e</w:t>
      </w:r>
      <w:r w:rsidR="00595759">
        <w:rPr>
          <w:rFonts w:ascii="Times New Roman" w:eastAsia="Times New Roman" w:hAnsi="Times New Roman" w:cs="Times New Roman"/>
          <w:sz w:val="24"/>
          <w:szCs w:val="24"/>
        </w:rPr>
        <w:t>s and</w:t>
      </w:r>
      <w:r w:rsidR="00595759">
        <w:rPr>
          <w:rFonts w:ascii="Times New Roman" w:eastAsia="Times New Roman" w:hAnsi="Times New Roman" w:cs="Times New Roman"/>
          <w:spacing w:val="-1"/>
          <w:sz w:val="24"/>
          <w:szCs w:val="24"/>
        </w:rPr>
        <w:t xml:space="preserve"> </w:t>
      </w:r>
      <w:r w:rsidR="00595759">
        <w:rPr>
          <w:rFonts w:ascii="Times New Roman" w:eastAsia="Times New Roman" w:hAnsi="Times New Roman" w:cs="Times New Roman"/>
          <w:sz w:val="24"/>
          <w:szCs w:val="24"/>
        </w:rPr>
        <w:t>p</w:t>
      </w:r>
      <w:r w:rsidR="00595759">
        <w:rPr>
          <w:rFonts w:ascii="Times New Roman" w:eastAsia="Times New Roman" w:hAnsi="Times New Roman" w:cs="Times New Roman"/>
          <w:spacing w:val="-1"/>
          <w:sz w:val="24"/>
          <w:szCs w:val="24"/>
        </w:rPr>
        <w:t>e</w:t>
      </w:r>
      <w:r w:rsidR="00595759">
        <w:rPr>
          <w:rFonts w:ascii="Times New Roman" w:eastAsia="Times New Roman" w:hAnsi="Times New Roman" w:cs="Times New Roman"/>
          <w:sz w:val="24"/>
          <w:szCs w:val="24"/>
        </w:rPr>
        <w:t>n</w:t>
      </w:r>
      <w:r w:rsidR="00595759">
        <w:rPr>
          <w:rFonts w:ascii="Times New Roman" w:eastAsia="Times New Roman" w:hAnsi="Times New Roman" w:cs="Times New Roman"/>
          <w:spacing w:val="-1"/>
          <w:sz w:val="24"/>
          <w:szCs w:val="24"/>
        </w:rPr>
        <w:t>a</w:t>
      </w:r>
      <w:r w:rsidR="00595759">
        <w:rPr>
          <w:rFonts w:ascii="Times New Roman" w:eastAsia="Times New Roman" w:hAnsi="Times New Roman" w:cs="Times New Roman"/>
          <w:sz w:val="24"/>
          <w:szCs w:val="24"/>
        </w:rPr>
        <w:t>lties,</w:t>
      </w:r>
      <w:r w:rsidR="00595759">
        <w:rPr>
          <w:rFonts w:ascii="Times New Roman" w:eastAsia="Times New Roman" w:hAnsi="Times New Roman" w:cs="Times New Roman"/>
          <w:spacing w:val="2"/>
          <w:sz w:val="24"/>
          <w:szCs w:val="24"/>
        </w:rPr>
        <w:t xml:space="preserve"> </w:t>
      </w:r>
      <w:r w:rsidR="00595759">
        <w:rPr>
          <w:rFonts w:ascii="Times New Roman" w:eastAsia="Times New Roman" w:hAnsi="Times New Roman" w:cs="Times New Roman"/>
          <w:spacing w:val="-1"/>
          <w:sz w:val="24"/>
          <w:szCs w:val="24"/>
        </w:rPr>
        <w:t>a</w:t>
      </w:r>
      <w:r w:rsidR="00595759">
        <w:rPr>
          <w:rFonts w:ascii="Times New Roman" w:eastAsia="Times New Roman" w:hAnsi="Times New Roman" w:cs="Times New Roman"/>
          <w:spacing w:val="5"/>
          <w:sz w:val="24"/>
          <w:szCs w:val="24"/>
        </w:rPr>
        <w:t>n</w:t>
      </w:r>
      <w:r w:rsidR="00595759">
        <w:rPr>
          <w:rFonts w:ascii="Times New Roman" w:eastAsia="Times New Roman" w:hAnsi="Times New Roman" w:cs="Times New Roman"/>
          <w:sz w:val="24"/>
          <w:szCs w:val="24"/>
        </w:rPr>
        <w:t>y</w:t>
      </w:r>
      <w:r w:rsidR="00595759">
        <w:rPr>
          <w:rFonts w:ascii="Times New Roman" w:eastAsia="Times New Roman" w:hAnsi="Times New Roman" w:cs="Times New Roman"/>
          <w:spacing w:val="-10"/>
          <w:sz w:val="24"/>
          <w:szCs w:val="24"/>
        </w:rPr>
        <w:t xml:space="preserve"> </w:t>
      </w:r>
      <w:r w:rsidR="00595759">
        <w:rPr>
          <w:rFonts w:ascii="Times New Roman" w:eastAsia="Times New Roman" w:hAnsi="Times New Roman" w:cs="Times New Roman"/>
          <w:sz w:val="24"/>
          <w:szCs w:val="24"/>
        </w:rPr>
        <w:t>viol</w:t>
      </w:r>
      <w:r w:rsidR="00595759">
        <w:rPr>
          <w:rFonts w:ascii="Times New Roman" w:eastAsia="Times New Roman" w:hAnsi="Times New Roman" w:cs="Times New Roman"/>
          <w:spacing w:val="-1"/>
          <w:sz w:val="24"/>
          <w:szCs w:val="24"/>
        </w:rPr>
        <w:t>a</w:t>
      </w:r>
      <w:r w:rsidR="00595759">
        <w:rPr>
          <w:rFonts w:ascii="Times New Roman" w:eastAsia="Times New Roman" w:hAnsi="Times New Roman" w:cs="Times New Roman"/>
          <w:sz w:val="24"/>
          <w:szCs w:val="24"/>
        </w:rPr>
        <w:t>tion of</w:t>
      </w:r>
      <w:r w:rsidR="00595759">
        <w:rPr>
          <w:rFonts w:ascii="Times New Roman" w:eastAsia="Times New Roman" w:hAnsi="Times New Roman" w:cs="Times New Roman"/>
          <w:spacing w:val="-1"/>
          <w:sz w:val="24"/>
          <w:szCs w:val="24"/>
        </w:rPr>
        <w:t xml:space="preserve"> </w:t>
      </w:r>
      <w:r w:rsidR="00595759">
        <w:rPr>
          <w:rFonts w:ascii="Times New Roman" w:eastAsia="Times New Roman" w:hAnsi="Times New Roman" w:cs="Times New Roman"/>
          <w:spacing w:val="2"/>
          <w:sz w:val="24"/>
          <w:szCs w:val="24"/>
        </w:rPr>
        <w:t>d</w:t>
      </w:r>
      <w:r w:rsidR="00595759">
        <w:rPr>
          <w:rFonts w:ascii="Times New Roman" w:eastAsia="Times New Roman" w:hAnsi="Times New Roman" w:cs="Times New Roman"/>
          <w:spacing w:val="-1"/>
          <w:sz w:val="24"/>
          <w:szCs w:val="24"/>
        </w:rPr>
        <w:t>a</w:t>
      </w:r>
      <w:r w:rsidR="00595759">
        <w:rPr>
          <w:rFonts w:ascii="Times New Roman" w:eastAsia="Times New Roman" w:hAnsi="Times New Roman" w:cs="Times New Roman"/>
          <w:sz w:val="24"/>
          <w:szCs w:val="24"/>
        </w:rPr>
        <w:t xml:space="preserve">ta </w:t>
      </w:r>
      <w:r w:rsidR="00595759">
        <w:rPr>
          <w:rFonts w:ascii="Times New Roman" w:eastAsia="Times New Roman" w:hAnsi="Times New Roman" w:cs="Times New Roman"/>
          <w:spacing w:val="-1"/>
          <w:sz w:val="24"/>
          <w:szCs w:val="24"/>
        </w:rPr>
        <w:t>c</w:t>
      </w:r>
      <w:r w:rsidR="00595759">
        <w:rPr>
          <w:rFonts w:ascii="Times New Roman" w:eastAsia="Times New Roman" w:hAnsi="Times New Roman" w:cs="Times New Roman"/>
          <w:sz w:val="24"/>
          <w:szCs w:val="24"/>
        </w:rPr>
        <w:t>onfid</w:t>
      </w:r>
      <w:r w:rsidR="00595759">
        <w:rPr>
          <w:rFonts w:ascii="Times New Roman" w:eastAsia="Times New Roman" w:hAnsi="Times New Roman" w:cs="Times New Roman"/>
          <w:spacing w:val="-1"/>
          <w:sz w:val="24"/>
          <w:szCs w:val="24"/>
        </w:rPr>
        <w:t>e</w:t>
      </w:r>
      <w:r w:rsidR="00595759">
        <w:rPr>
          <w:rFonts w:ascii="Times New Roman" w:eastAsia="Times New Roman" w:hAnsi="Times New Roman" w:cs="Times New Roman"/>
          <w:sz w:val="24"/>
          <w:szCs w:val="24"/>
        </w:rPr>
        <w:t>nti</w:t>
      </w:r>
      <w:r w:rsidR="00595759">
        <w:rPr>
          <w:rFonts w:ascii="Times New Roman" w:eastAsia="Times New Roman" w:hAnsi="Times New Roman" w:cs="Times New Roman"/>
          <w:spacing w:val="-1"/>
          <w:sz w:val="24"/>
          <w:szCs w:val="24"/>
        </w:rPr>
        <w:t>a</w:t>
      </w:r>
      <w:r w:rsidR="00595759">
        <w:rPr>
          <w:rFonts w:ascii="Times New Roman" w:eastAsia="Times New Roman" w:hAnsi="Times New Roman" w:cs="Times New Roman"/>
          <w:sz w:val="24"/>
          <w:szCs w:val="24"/>
        </w:rPr>
        <w:t>li</w:t>
      </w:r>
      <w:r w:rsidR="00595759">
        <w:rPr>
          <w:rFonts w:ascii="Times New Roman" w:eastAsia="Times New Roman" w:hAnsi="Times New Roman" w:cs="Times New Roman"/>
          <w:spacing w:val="6"/>
          <w:sz w:val="24"/>
          <w:szCs w:val="24"/>
        </w:rPr>
        <w:t>t</w:t>
      </w:r>
      <w:r w:rsidR="00595759">
        <w:rPr>
          <w:rFonts w:ascii="Times New Roman" w:eastAsia="Times New Roman" w:hAnsi="Times New Roman" w:cs="Times New Roman"/>
          <w:sz w:val="24"/>
          <w:szCs w:val="24"/>
        </w:rPr>
        <w:t>y</w:t>
      </w:r>
      <w:r w:rsidR="00595759">
        <w:rPr>
          <w:rFonts w:ascii="Times New Roman" w:eastAsia="Times New Roman" w:hAnsi="Times New Roman" w:cs="Times New Roman"/>
          <w:spacing w:val="-10"/>
          <w:sz w:val="24"/>
          <w:szCs w:val="24"/>
        </w:rPr>
        <w:t xml:space="preserve"> </w:t>
      </w:r>
      <w:r w:rsidR="00595759">
        <w:rPr>
          <w:rFonts w:ascii="Times New Roman" w:eastAsia="Times New Roman" w:hAnsi="Times New Roman" w:cs="Times New Roman"/>
          <w:sz w:val="24"/>
          <w:szCs w:val="24"/>
        </w:rPr>
        <w:t>will</w:t>
      </w:r>
      <w:r w:rsidR="00595759">
        <w:rPr>
          <w:rFonts w:ascii="Times New Roman" w:eastAsia="Times New Roman" w:hAnsi="Times New Roman" w:cs="Times New Roman"/>
          <w:spacing w:val="1"/>
          <w:sz w:val="24"/>
          <w:szCs w:val="24"/>
        </w:rPr>
        <w:t xml:space="preserve"> </w:t>
      </w:r>
      <w:r w:rsidR="00595759">
        <w:rPr>
          <w:rFonts w:ascii="Times New Roman" w:eastAsia="Times New Roman" w:hAnsi="Times New Roman" w:cs="Times New Roman"/>
          <w:spacing w:val="-1"/>
          <w:sz w:val="24"/>
          <w:szCs w:val="24"/>
        </w:rPr>
        <w:t>re</w:t>
      </w:r>
      <w:r w:rsidR="00595759">
        <w:rPr>
          <w:rFonts w:ascii="Times New Roman" w:eastAsia="Times New Roman" w:hAnsi="Times New Roman" w:cs="Times New Roman"/>
          <w:sz w:val="24"/>
          <w:szCs w:val="24"/>
        </w:rPr>
        <w:t>sult</w:t>
      </w:r>
      <w:r w:rsidR="00595759">
        <w:rPr>
          <w:rFonts w:ascii="Times New Roman" w:eastAsia="Times New Roman" w:hAnsi="Times New Roman" w:cs="Times New Roman"/>
          <w:spacing w:val="4"/>
          <w:sz w:val="24"/>
          <w:szCs w:val="24"/>
        </w:rPr>
        <w:t xml:space="preserve"> </w:t>
      </w:r>
      <w:r w:rsidR="00595759">
        <w:rPr>
          <w:rFonts w:ascii="Times New Roman" w:eastAsia="Times New Roman" w:hAnsi="Times New Roman" w:cs="Times New Roman"/>
          <w:sz w:val="24"/>
          <w:szCs w:val="24"/>
        </w:rPr>
        <w:t>in the</w:t>
      </w:r>
      <w:r w:rsidR="00595759">
        <w:rPr>
          <w:rFonts w:ascii="Times New Roman" w:eastAsia="Times New Roman" w:hAnsi="Times New Roman" w:cs="Times New Roman"/>
          <w:spacing w:val="-1"/>
          <w:sz w:val="24"/>
          <w:szCs w:val="24"/>
        </w:rPr>
        <w:t xml:space="preserve"> </w:t>
      </w:r>
      <w:r w:rsidR="00595759">
        <w:rPr>
          <w:rFonts w:ascii="Times New Roman" w:eastAsia="Times New Roman" w:hAnsi="Times New Roman" w:cs="Times New Roman"/>
          <w:sz w:val="24"/>
          <w:szCs w:val="24"/>
        </w:rPr>
        <w:t>t</w:t>
      </w:r>
      <w:r w:rsidR="00595759">
        <w:rPr>
          <w:rFonts w:ascii="Times New Roman" w:eastAsia="Times New Roman" w:hAnsi="Times New Roman" w:cs="Times New Roman"/>
          <w:spacing w:val="-1"/>
          <w:sz w:val="24"/>
          <w:szCs w:val="24"/>
        </w:rPr>
        <w:t>er</w:t>
      </w:r>
      <w:r w:rsidR="00595759">
        <w:rPr>
          <w:rFonts w:ascii="Times New Roman" w:eastAsia="Times New Roman" w:hAnsi="Times New Roman" w:cs="Times New Roman"/>
          <w:sz w:val="24"/>
          <w:szCs w:val="24"/>
        </w:rPr>
        <w:t>min</w:t>
      </w:r>
      <w:r w:rsidR="00595759">
        <w:rPr>
          <w:rFonts w:ascii="Times New Roman" w:eastAsia="Times New Roman" w:hAnsi="Times New Roman" w:cs="Times New Roman"/>
          <w:spacing w:val="-1"/>
          <w:sz w:val="24"/>
          <w:szCs w:val="24"/>
        </w:rPr>
        <w:t>a</w:t>
      </w:r>
      <w:r w:rsidR="00595759">
        <w:rPr>
          <w:rFonts w:ascii="Times New Roman" w:eastAsia="Times New Roman" w:hAnsi="Times New Roman" w:cs="Times New Roman"/>
          <w:sz w:val="24"/>
          <w:szCs w:val="24"/>
        </w:rPr>
        <w:t>tion of this A</w:t>
      </w:r>
      <w:r w:rsidR="00595759">
        <w:rPr>
          <w:rFonts w:ascii="Times New Roman" w:eastAsia="Times New Roman" w:hAnsi="Times New Roman" w:cs="Times New Roman"/>
          <w:spacing w:val="-3"/>
          <w:sz w:val="24"/>
          <w:szCs w:val="24"/>
        </w:rPr>
        <w:t>g</w:t>
      </w:r>
      <w:r w:rsidR="00595759">
        <w:rPr>
          <w:rFonts w:ascii="Times New Roman" w:eastAsia="Times New Roman" w:hAnsi="Times New Roman" w:cs="Times New Roman"/>
          <w:sz w:val="24"/>
          <w:szCs w:val="24"/>
        </w:rPr>
        <w:t>r</w:t>
      </w:r>
      <w:r w:rsidR="00595759">
        <w:rPr>
          <w:rFonts w:ascii="Times New Roman" w:eastAsia="Times New Roman" w:hAnsi="Times New Roman" w:cs="Times New Roman"/>
          <w:spacing w:val="-2"/>
          <w:sz w:val="24"/>
          <w:szCs w:val="24"/>
        </w:rPr>
        <w:t>e</w:t>
      </w:r>
      <w:r w:rsidR="00595759">
        <w:rPr>
          <w:rFonts w:ascii="Times New Roman" w:eastAsia="Times New Roman" w:hAnsi="Times New Roman" w:cs="Times New Roman"/>
          <w:spacing w:val="-1"/>
          <w:sz w:val="24"/>
          <w:szCs w:val="24"/>
        </w:rPr>
        <w:t>e</w:t>
      </w:r>
      <w:r w:rsidR="00595759">
        <w:rPr>
          <w:rFonts w:ascii="Times New Roman" w:eastAsia="Times New Roman" w:hAnsi="Times New Roman" w:cs="Times New Roman"/>
          <w:sz w:val="24"/>
          <w:szCs w:val="24"/>
        </w:rPr>
        <w:t>ment</w:t>
      </w:r>
      <w:r w:rsidR="00595759">
        <w:rPr>
          <w:rFonts w:ascii="Times New Roman" w:eastAsia="Times New Roman" w:hAnsi="Times New Roman" w:cs="Times New Roman"/>
          <w:spacing w:val="2"/>
          <w:sz w:val="24"/>
          <w:szCs w:val="24"/>
        </w:rPr>
        <w:t xml:space="preserve"> </w:t>
      </w:r>
      <w:r w:rsidR="00595759">
        <w:rPr>
          <w:rFonts w:ascii="Times New Roman" w:eastAsia="Times New Roman" w:hAnsi="Times New Roman" w:cs="Times New Roman"/>
          <w:spacing w:val="-1"/>
          <w:sz w:val="24"/>
          <w:szCs w:val="24"/>
        </w:rPr>
        <w:t>a</w:t>
      </w:r>
      <w:r w:rsidR="00595759">
        <w:rPr>
          <w:rFonts w:ascii="Times New Roman" w:eastAsia="Times New Roman" w:hAnsi="Times New Roman" w:cs="Times New Roman"/>
          <w:sz w:val="24"/>
          <w:szCs w:val="24"/>
        </w:rPr>
        <w:t>nd the Memo</w:t>
      </w:r>
      <w:r w:rsidR="00595759">
        <w:rPr>
          <w:rFonts w:ascii="Times New Roman" w:eastAsia="Times New Roman" w:hAnsi="Times New Roman" w:cs="Times New Roman"/>
          <w:spacing w:val="-1"/>
          <w:sz w:val="24"/>
          <w:szCs w:val="24"/>
        </w:rPr>
        <w:t>ra</w:t>
      </w:r>
      <w:r w:rsidR="00595759">
        <w:rPr>
          <w:rFonts w:ascii="Times New Roman" w:eastAsia="Times New Roman" w:hAnsi="Times New Roman" w:cs="Times New Roman"/>
          <w:sz w:val="24"/>
          <w:szCs w:val="24"/>
        </w:rPr>
        <w:t>ndum of Und</w:t>
      </w:r>
      <w:r w:rsidR="00595759">
        <w:rPr>
          <w:rFonts w:ascii="Times New Roman" w:eastAsia="Times New Roman" w:hAnsi="Times New Roman" w:cs="Times New Roman"/>
          <w:spacing w:val="-1"/>
          <w:sz w:val="24"/>
          <w:szCs w:val="24"/>
        </w:rPr>
        <w:t>er</w:t>
      </w:r>
      <w:r w:rsidR="00595759">
        <w:rPr>
          <w:rFonts w:ascii="Times New Roman" w:eastAsia="Times New Roman" w:hAnsi="Times New Roman" w:cs="Times New Roman"/>
          <w:sz w:val="24"/>
          <w:szCs w:val="24"/>
        </w:rPr>
        <w:t>s</w:t>
      </w:r>
      <w:r w:rsidR="00595759">
        <w:rPr>
          <w:rFonts w:ascii="Times New Roman" w:eastAsia="Times New Roman" w:hAnsi="Times New Roman" w:cs="Times New Roman"/>
          <w:spacing w:val="5"/>
          <w:sz w:val="24"/>
          <w:szCs w:val="24"/>
        </w:rPr>
        <w:t>t</w:t>
      </w:r>
      <w:r w:rsidR="00595759">
        <w:rPr>
          <w:rFonts w:ascii="Times New Roman" w:eastAsia="Times New Roman" w:hAnsi="Times New Roman" w:cs="Times New Roman"/>
          <w:spacing w:val="-1"/>
          <w:sz w:val="24"/>
          <w:szCs w:val="24"/>
        </w:rPr>
        <w:t>a</w:t>
      </w:r>
      <w:r w:rsidR="00595759">
        <w:rPr>
          <w:rFonts w:ascii="Times New Roman" w:eastAsia="Times New Roman" w:hAnsi="Times New Roman" w:cs="Times New Roman"/>
          <w:sz w:val="24"/>
          <w:szCs w:val="24"/>
        </w:rPr>
        <w:t>ndin</w:t>
      </w:r>
      <w:r w:rsidR="00595759">
        <w:rPr>
          <w:rFonts w:ascii="Times New Roman" w:eastAsia="Times New Roman" w:hAnsi="Times New Roman" w:cs="Times New Roman"/>
          <w:spacing w:val="-5"/>
          <w:sz w:val="24"/>
          <w:szCs w:val="24"/>
        </w:rPr>
        <w:t>g</w:t>
      </w:r>
      <w:r w:rsidR="00595759">
        <w:rPr>
          <w:rFonts w:ascii="Times New Roman" w:eastAsia="Times New Roman" w:hAnsi="Times New Roman" w:cs="Times New Roman"/>
          <w:sz w:val="24"/>
          <w:szCs w:val="24"/>
        </w:rPr>
        <w:t>.</w:t>
      </w:r>
    </w:p>
    <w:p w:rsidR="00C553CF" w:rsidRDefault="00C553CF" w:rsidP="00C553CF">
      <w:pPr>
        <w:spacing w:before="29" w:after="0" w:line="240" w:lineRule="auto"/>
        <w:ind w:right="-20"/>
      </w:pPr>
    </w:p>
    <w:p w:rsidR="00FF4A36" w:rsidRDefault="00595759" w:rsidP="00C553CF">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1"/>
          <w:sz w:val="24"/>
          <w:szCs w:val="24"/>
        </w:rPr>
        <w:t>SS</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M</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2"/>
          <w:sz w:val="24"/>
          <w:szCs w:val="24"/>
        </w:rPr>
        <w:t>NAT</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OSURE RE</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ORMA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p>
    <w:p w:rsidR="00145CAF" w:rsidRPr="005F3913" w:rsidRDefault="00145CAF" w:rsidP="00145CAF">
      <w:pPr>
        <w:pStyle w:val="Default"/>
        <w:spacing w:line="276" w:lineRule="auto"/>
        <w:ind w:left="1530"/>
        <w:rPr>
          <w:rFonts w:asciiTheme="majorBidi" w:hAnsiTheme="majorBidi" w:cstheme="majorBidi"/>
        </w:rPr>
      </w:pPr>
      <w:r w:rsidRPr="005F3913">
        <w:rPr>
          <w:rFonts w:asciiTheme="majorBidi" w:hAnsiTheme="majorBidi" w:cstheme="majorBidi"/>
        </w:rPr>
        <w:t xml:space="preserve">When an approved member of the project’s research team requests a download from the NORC Data Enclave of any material related to analysis or other use of the restricted FoodAPS data, </w:t>
      </w:r>
      <w:r>
        <w:rPr>
          <w:rFonts w:asciiTheme="majorBidi" w:hAnsiTheme="majorBidi" w:cstheme="majorBidi"/>
        </w:rPr>
        <w:t>the material must</w:t>
      </w:r>
      <w:r w:rsidRPr="005F3913">
        <w:rPr>
          <w:rFonts w:asciiTheme="majorBidi" w:hAnsiTheme="majorBidi" w:cstheme="majorBidi"/>
        </w:rPr>
        <w:t xml:space="preserve"> </w:t>
      </w:r>
      <w:r w:rsidRPr="0023783C">
        <w:rPr>
          <w:rFonts w:asciiTheme="majorBidi" w:hAnsiTheme="majorBidi" w:cstheme="majorBidi"/>
          <w:color w:val="auto"/>
        </w:rPr>
        <w:t xml:space="preserve">first be </w:t>
      </w:r>
      <w:r w:rsidRPr="005F3913">
        <w:rPr>
          <w:rFonts w:asciiTheme="majorBidi" w:hAnsiTheme="majorBidi" w:cstheme="majorBidi"/>
        </w:rPr>
        <w:t>submitted to ERS for disclosure review and approval. The ERS review will:</w:t>
      </w:r>
    </w:p>
    <w:p w:rsidR="00145CAF" w:rsidRDefault="00145CAF" w:rsidP="00145CAF">
      <w:pPr>
        <w:pStyle w:val="Default"/>
        <w:spacing w:line="276" w:lineRule="auto"/>
        <w:ind w:left="900"/>
        <w:rPr>
          <w:rFonts w:asciiTheme="majorBidi" w:hAnsiTheme="majorBidi" w:cstheme="majorBidi"/>
        </w:rPr>
      </w:pPr>
    </w:p>
    <w:p w:rsidR="001121B9" w:rsidRDefault="001121B9" w:rsidP="00FC5EB7">
      <w:pPr>
        <w:pStyle w:val="Default"/>
        <w:numPr>
          <w:ilvl w:val="0"/>
          <w:numId w:val="5"/>
        </w:numPr>
        <w:spacing w:line="276" w:lineRule="auto"/>
        <w:ind w:left="2160"/>
        <w:rPr>
          <w:rFonts w:asciiTheme="majorBidi" w:hAnsiTheme="majorBidi" w:cstheme="majorBidi"/>
        </w:rPr>
      </w:pPr>
      <w:r w:rsidRPr="005F3913">
        <w:rPr>
          <w:rFonts w:asciiTheme="majorBidi" w:hAnsiTheme="majorBidi" w:cstheme="majorBidi"/>
        </w:rPr>
        <w:t xml:space="preserve">Check to ensure that dissemination of the submitted material will not risk disclosure of confidential information that could lead to identification of a respondent </w:t>
      </w:r>
      <w:r w:rsidR="007966C5">
        <w:rPr>
          <w:rFonts w:asciiTheme="majorBidi" w:hAnsiTheme="majorBidi" w:cstheme="majorBidi"/>
        </w:rPr>
        <w:t>in</w:t>
      </w:r>
      <w:r w:rsidRPr="005F3913">
        <w:rPr>
          <w:rFonts w:asciiTheme="majorBidi" w:hAnsiTheme="majorBidi" w:cstheme="majorBidi"/>
        </w:rPr>
        <w:t xml:space="preserve"> the FoodAPS data collection;</w:t>
      </w:r>
    </w:p>
    <w:p w:rsidR="001121B9" w:rsidRDefault="001121B9" w:rsidP="00FC5EB7">
      <w:pPr>
        <w:pStyle w:val="Default"/>
        <w:spacing w:line="276" w:lineRule="auto"/>
        <w:ind w:left="2160"/>
        <w:rPr>
          <w:rFonts w:asciiTheme="majorBidi" w:hAnsiTheme="majorBidi" w:cstheme="majorBidi"/>
        </w:rPr>
      </w:pPr>
    </w:p>
    <w:p w:rsidR="001121B9" w:rsidRPr="009B3F8B" w:rsidRDefault="001121B9" w:rsidP="00FC5EB7">
      <w:pPr>
        <w:pStyle w:val="Default"/>
        <w:numPr>
          <w:ilvl w:val="0"/>
          <w:numId w:val="5"/>
        </w:numPr>
        <w:spacing w:line="276" w:lineRule="auto"/>
        <w:ind w:left="2160"/>
        <w:rPr>
          <w:rFonts w:asciiTheme="majorBidi" w:hAnsiTheme="majorBidi" w:cstheme="majorBidi"/>
        </w:rPr>
      </w:pPr>
      <w:r w:rsidRPr="009B3F8B">
        <w:rPr>
          <w:rFonts w:asciiTheme="majorBidi" w:hAnsiTheme="majorBidi" w:cstheme="majorBidi"/>
        </w:rPr>
        <w:t>Check to ensure that the submitted material does not provide names of individuals, retail outlets, schools, churches, food organizations, other organizations, food manufacturers, branded food items, or individual or establishment locations; and</w:t>
      </w:r>
    </w:p>
    <w:p w:rsidR="001121B9" w:rsidRPr="001121B9" w:rsidRDefault="001121B9" w:rsidP="00FC5EB7">
      <w:pPr>
        <w:pStyle w:val="Default"/>
        <w:numPr>
          <w:ilvl w:val="0"/>
          <w:numId w:val="5"/>
        </w:numPr>
        <w:spacing w:line="276" w:lineRule="auto"/>
        <w:ind w:left="2160"/>
        <w:rPr>
          <w:rFonts w:asciiTheme="majorBidi" w:hAnsiTheme="majorBidi" w:cstheme="majorBidi"/>
        </w:rPr>
      </w:pPr>
      <w:r w:rsidRPr="005F3913">
        <w:rPr>
          <w:rFonts w:asciiTheme="majorBidi" w:hAnsiTheme="majorBidi" w:cstheme="majorBidi"/>
        </w:rPr>
        <w:t xml:space="preserve">Check to see that the submitted analyses conform to the analysis plan presented in the approved Project Agreement, as amended. </w:t>
      </w:r>
    </w:p>
    <w:p w:rsidR="00145CAF" w:rsidRPr="005F3913" w:rsidRDefault="00145CAF" w:rsidP="00145CAF">
      <w:pPr>
        <w:pStyle w:val="Default"/>
        <w:spacing w:line="276" w:lineRule="auto"/>
        <w:ind w:left="360"/>
        <w:rPr>
          <w:rFonts w:asciiTheme="majorBidi" w:hAnsiTheme="majorBidi" w:cstheme="majorBidi"/>
        </w:rPr>
      </w:pPr>
    </w:p>
    <w:p w:rsidR="00145CAF" w:rsidRDefault="00145CAF" w:rsidP="00CC2D57">
      <w:pPr>
        <w:pStyle w:val="Default"/>
        <w:ind w:left="1440"/>
        <w:rPr>
          <w:rFonts w:asciiTheme="majorBidi" w:hAnsiTheme="majorBidi" w:cstheme="majorBidi"/>
        </w:rPr>
      </w:pPr>
      <w:r w:rsidRPr="005F3913">
        <w:rPr>
          <w:rFonts w:asciiTheme="majorBidi" w:hAnsiTheme="majorBidi" w:cstheme="majorBidi"/>
        </w:rPr>
        <w:t>Materials needing review and approval include, but are not limited to, tables, charts, figures, slides, and text, whether in draft, revised, or final form.  All reports, papers, manuscripts, presentations and speeches based on analysis of the restricted FoodAPS data need to be prepared within the confines of the NORC Data Enclave.</w:t>
      </w:r>
    </w:p>
    <w:p w:rsidR="00145CAF" w:rsidRDefault="00145CAF" w:rsidP="00CC2D57">
      <w:pPr>
        <w:pStyle w:val="Default"/>
        <w:ind w:left="1440"/>
        <w:rPr>
          <w:rFonts w:asciiTheme="majorBidi" w:hAnsiTheme="majorBidi" w:cstheme="majorBidi"/>
        </w:rPr>
      </w:pPr>
    </w:p>
    <w:p w:rsidR="00885258" w:rsidRDefault="00145CAF" w:rsidP="00CC2D57">
      <w:pPr>
        <w:pStyle w:val="Default"/>
        <w:ind w:left="1440"/>
        <w:rPr>
          <w:rFonts w:asciiTheme="majorBidi" w:hAnsiTheme="majorBidi" w:cstheme="majorBidi"/>
        </w:rPr>
      </w:pPr>
      <w:r w:rsidRPr="005F3913">
        <w:rPr>
          <w:rFonts w:asciiTheme="majorBidi" w:eastAsia="Times New Roman" w:hAnsiTheme="majorBidi" w:cstheme="majorBidi"/>
        </w:rPr>
        <w:t>Until</w:t>
      </w:r>
      <w:r w:rsidRPr="005F3913">
        <w:rPr>
          <w:rFonts w:asciiTheme="majorBidi" w:eastAsia="Times New Roman" w:hAnsiTheme="majorBidi" w:cstheme="majorBidi"/>
          <w:spacing w:val="1"/>
        </w:rPr>
        <w:t xml:space="preserve"> </w:t>
      </w:r>
      <w:r w:rsidRPr="005F3913">
        <w:rPr>
          <w:rFonts w:asciiTheme="majorBidi" w:eastAsia="Times New Roman" w:hAnsiTheme="majorBidi" w:cstheme="majorBidi"/>
          <w:spacing w:val="-1"/>
        </w:rPr>
        <w:t>c</w:t>
      </w:r>
      <w:r w:rsidRPr="005F3913">
        <w:rPr>
          <w:rFonts w:asciiTheme="majorBidi" w:eastAsia="Times New Roman" w:hAnsiTheme="majorBidi" w:cstheme="majorBidi"/>
        </w:rPr>
        <w:t>l</w:t>
      </w:r>
      <w:r w:rsidRPr="005F3913">
        <w:rPr>
          <w:rFonts w:asciiTheme="majorBidi" w:eastAsia="Times New Roman" w:hAnsiTheme="majorBidi" w:cstheme="majorBidi"/>
          <w:spacing w:val="-1"/>
        </w:rPr>
        <w:t>ear</w:t>
      </w:r>
      <w:r w:rsidRPr="005F3913">
        <w:rPr>
          <w:rFonts w:asciiTheme="majorBidi" w:eastAsia="Times New Roman" w:hAnsiTheme="majorBidi" w:cstheme="majorBidi"/>
          <w:spacing w:val="-3"/>
        </w:rPr>
        <w:t>e</w:t>
      </w:r>
      <w:r w:rsidRPr="005F3913">
        <w:rPr>
          <w:rFonts w:asciiTheme="majorBidi" w:eastAsia="Times New Roman" w:hAnsiTheme="majorBidi" w:cstheme="majorBidi"/>
        </w:rPr>
        <w:t xml:space="preserve">d </w:t>
      </w:r>
      <w:r w:rsidRPr="005F3913">
        <w:rPr>
          <w:rFonts w:asciiTheme="majorBidi" w:eastAsia="Times New Roman" w:hAnsiTheme="majorBidi" w:cstheme="majorBidi"/>
          <w:spacing w:val="10"/>
        </w:rPr>
        <w:t>b</w:t>
      </w:r>
      <w:r w:rsidRPr="005F3913">
        <w:rPr>
          <w:rFonts w:asciiTheme="majorBidi" w:eastAsia="Times New Roman" w:hAnsiTheme="majorBidi" w:cstheme="majorBidi"/>
        </w:rPr>
        <w:t>y</w:t>
      </w:r>
      <w:r w:rsidRPr="005F3913">
        <w:rPr>
          <w:rFonts w:asciiTheme="majorBidi" w:eastAsia="Times New Roman" w:hAnsiTheme="majorBidi" w:cstheme="majorBidi"/>
          <w:spacing w:val="-10"/>
        </w:rPr>
        <w:t xml:space="preserve"> </w:t>
      </w:r>
      <w:r w:rsidRPr="005F3913">
        <w:rPr>
          <w:rFonts w:asciiTheme="majorBidi" w:eastAsia="Times New Roman" w:hAnsiTheme="majorBidi" w:cstheme="majorBidi"/>
        </w:rPr>
        <w:t>E</w:t>
      </w:r>
      <w:r w:rsidRPr="005F3913">
        <w:rPr>
          <w:rFonts w:asciiTheme="majorBidi" w:eastAsia="Times New Roman" w:hAnsiTheme="majorBidi" w:cstheme="majorBidi"/>
          <w:spacing w:val="1"/>
        </w:rPr>
        <w:t>RS</w:t>
      </w:r>
      <w:r w:rsidRPr="005F3913">
        <w:rPr>
          <w:rFonts w:asciiTheme="majorBidi" w:eastAsia="Times New Roman" w:hAnsiTheme="majorBidi" w:cstheme="majorBidi"/>
        </w:rPr>
        <w:t xml:space="preserve">, </w:t>
      </w:r>
      <w:r w:rsidRPr="005F3913">
        <w:rPr>
          <w:rFonts w:asciiTheme="majorBidi" w:eastAsia="Times New Roman" w:hAnsiTheme="majorBidi" w:cstheme="majorBidi"/>
          <w:spacing w:val="3"/>
        </w:rPr>
        <w:t>t</w:t>
      </w:r>
      <w:r w:rsidRPr="005F3913">
        <w:rPr>
          <w:rFonts w:asciiTheme="majorBidi" w:eastAsia="Times New Roman" w:hAnsiTheme="majorBidi" w:cstheme="majorBidi"/>
        </w:rPr>
        <w:t>he</w:t>
      </w:r>
      <w:r w:rsidRPr="005F3913">
        <w:rPr>
          <w:rFonts w:asciiTheme="majorBidi" w:eastAsia="Times New Roman" w:hAnsiTheme="majorBidi" w:cstheme="majorBidi"/>
          <w:spacing w:val="-1"/>
        </w:rPr>
        <w:t xml:space="preserve"> </w:t>
      </w:r>
      <w:r w:rsidRPr="005F3913">
        <w:rPr>
          <w:rFonts w:asciiTheme="majorBidi" w:eastAsia="Times New Roman" w:hAnsiTheme="majorBidi" w:cstheme="majorBidi"/>
        </w:rPr>
        <w:t>O</w:t>
      </w:r>
      <w:r w:rsidRPr="005F3913">
        <w:rPr>
          <w:rFonts w:asciiTheme="majorBidi" w:eastAsia="Times New Roman" w:hAnsiTheme="majorBidi" w:cstheme="majorBidi"/>
          <w:spacing w:val="2"/>
        </w:rPr>
        <w:t>r</w:t>
      </w:r>
      <w:r w:rsidRPr="005F3913">
        <w:rPr>
          <w:rFonts w:asciiTheme="majorBidi" w:eastAsia="Times New Roman" w:hAnsiTheme="majorBidi" w:cstheme="majorBidi"/>
          <w:spacing w:val="-5"/>
        </w:rPr>
        <w:t>g</w:t>
      </w:r>
      <w:r w:rsidRPr="005F3913">
        <w:rPr>
          <w:rFonts w:asciiTheme="majorBidi" w:eastAsia="Times New Roman" w:hAnsiTheme="majorBidi" w:cstheme="majorBidi"/>
          <w:spacing w:val="-1"/>
        </w:rPr>
        <w:t>a</w:t>
      </w:r>
      <w:r w:rsidRPr="005F3913">
        <w:rPr>
          <w:rFonts w:asciiTheme="majorBidi" w:eastAsia="Times New Roman" w:hAnsiTheme="majorBidi" w:cstheme="majorBidi"/>
        </w:rPr>
        <w:t>ni</w:t>
      </w:r>
      <w:r w:rsidRPr="005F3913">
        <w:rPr>
          <w:rFonts w:asciiTheme="majorBidi" w:eastAsia="Times New Roman" w:hAnsiTheme="majorBidi" w:cstheme="majorBidi"/>
          <w:spacing w:val="4"/>
        </w:rPr>
        <w:t>z</w:t>
      </w:r>
      <w:r w:rsidRPr="005F3913">
        <w:rPr>
          <w:rFonts w:asciiTheme="majorBidi" w:eastAsia="Times New Roman" w:hAnsiTheme="majorBidi" w:cstheme="majorBidi"/>
          <w:spacing w:val="-1"/>
        </w:rPr>
        <w:t>a</w:t>
      </w:r>
      <w:r w:rsidRPr="005F3913">
        <w:rPr>
          <w:rFonts w:asciiTheme="majorBidi" w:eastAsia="Times New Roman" w:hAnsiTheme="majorBidi" w:cstheme="majorBidi"/>
        </w:rPr>
        <w:t>tion shall not disclose d</w:t>
      </w:r>
      <w:r w:rsidRPr="005F3913">
        <w:rPr>
          <w:rFonts w:asciiTheme="majorBidi" w:eastAsia="Times New Roman" w:hAnsiTheme="majorBidi" w:cstheme="majorBidi"/>
          <w:spacing w:val="-1"/>
        </w:rPr>
        <w:t>a</w:t>
      </w:r>
      <w:r w:rsidRPr="005F3913">
        <w:rPr>
          <w:rFonts w:asciiTheme="majorBidi" w:eastAsia="Times New Roman" w:hAnsiTheme="majorBidi" w:cstheme="majorBidi"/>
        </w:rPr>
        <w:t>ta or</w:t>
      </w:r>
      <w:r w:rsidRPr="005F3913">
        <w:rPr>
          <w:rFonts w:asciiTheme="majorBidi" w:eastAsia="Times New Roman" w:hAnsiTheme="majorBidi" w:cstheme="majorBidi"/>
          <w:spacing w:val="-1"/>
        </w:rPr>
        <w:t xml:space="preserve"> </w:t>
      </w:r>
      <w:r w:rsidRPr="005F3913">
        <w:rPr>
          <w:rFonts w:asciiTheme="majorBidi" w:eastAsia="Times New Roman" w:hAnsiTheme="majorBidi" w:cstheme="majorBidi"/>
        </w:rPr>
        <w:t>oth</w:t>
      </w:r>
      <w:r w:rsidRPr="005F3913">
        <w:rPr>
          <w:rFonts w:asciiTheme="majorBidi" w:eastAsia="Times New Roman" w:hAnsiTheme="majorBidi" w:cstheme="majorBidi"/>
          <w:spacing w:val="1"/>
        </w:rPr>
        <w:t>e</w:t>
      </w:r>
      <w:r w:rsidRPr="005F3913">
        <w:rPr>
          <w:rFonts w:asciiTheme="majorBidi" w:eastAsia="Times New Roman" w:hAnsiTheme="majorBidi" w:cstheme="majorBidi"/>
        </w:rPr>
        <w:t>r info</w:t>
      </w:r>
      <w:r w:rsidRPr="005F3913">
        <w:rPr>
          <w:rFonts w:asciiTheme="majorBidi" w:eastAsia="Times New Roman" w:hAnsiTheme="majorBidi" w:cstheme="majorBidi"/>
          <w:spacing w:val="-1"/>
        </w:rPr>
        <w:t>r</w:t>
      </w:r>
      <w:r w:rsidRPr="005F3913">
        <w:rPr>
          <w:rFonts w:asciiTheme="majorBidi" w:eastAsia="Times New Roman" w:hAnsiTheme="majorBidi" w:cstheme="majorBidi"/>
        </w:rPr>
        <w:t>mation con</w:t>
      </w:r>
      <w:r w:rsidRPr="005F3913">
        <w:rPr>
          <w:rFonts w:asciiTheme="majorBidi" w:eastAsia="Times New Roman" w:hAnsiTheme="majorBidi" w:cstheme="majorBidi"/>
          <w:spacing w:val="1"/>
        </w:rPr>
        <w:t>t</w:t>
      </w:r>
      <w:r w:rsidRPr="005F3913">
        <w:rPr>
          <w:rFonts w:asciiTheme="majorBidi" w:eastAsia="Times New Roman" w:hAnsiTheme="majorBidi" w:cstheme="majorBidi"/>
          <w:spacing w:val="-1"/>
        </w:rPr>
        <w:t>a</w:t>
      </w:r>
      <w:r w:rsidRPr="005F3913">
        <w:rPr>
          <w:rFonts w:asciiTheme="majorBidi" w:eastAsia="Times New Roman" w:hAnsiTheme="majorBidi" w:cstheme="majorBidi"/>
        </w:rPr>
        <w:t>ining</w:t>
      </w:r>
      <w:r w:rsidRPr="005F3913">
        <w:rPr>
          <w:rFonts w:asciiTheme="majorBidi" w:eastAsia="Times New Roman" w:hAnsiTheme="majorBidi" w:cstheme="majorBidi"/>
          <w:spacing w:val="-5"/>
        </w:rPr>
        <w:t xml:space="preserve"> </w:t>
      </w:r>
      <w:r w:rsidRPr="005F3913">
        <w:rPr>
          <w:rFonts w:asciiTheme="majorBidi" w:eastAsia="Times New Roman" w:hAnsiTheme="majorBidi" w:cstheme="majorBidi"/>
          <w:spacing w:val="5"/>
        </w:rPr>
        <w:t>o</w:t>
      </w:r>
      <w:r w:rsidRPr="005F3913">
        <w:rPr>
          <w:rFonts w:asciiTheme="majorBidi" w:eastAsia="Times New Roman" w:hAnsiTheme="majorBidi" w:cstheme="majorBidi"/>
        </w:rPr>
        <w:t xml:space="preserve">r </w:t>
      </w:r>
      <w:r w:rsidRPr="005F3913">
        <w:rPr>
          <w:rFonts w:asciiTheme="majorBidi" w:eastAsia="Times New Roman" w:hAnsiTheme="majorBidi" w:cstheme="majorBidi"/>
          <w:spacing w:val="-1"/>
        </w:rPr>
        <w:t>d</w:t>
      </w:r>
      <w:r w:rsidRPr="005F3913">
        <w:rPr>
          <w:rFonts w:asciiTheme="majorBidi" w:eastAsia="Times New Roman" w:hAnsiTheme="majorBidi" w:cstheme="majorBidi"/>
          <w:spacing w:val="-3"/>
        </w:rPr>
        <w:t>e</w:t>
      </w:r>
      <w:r w:rsidRPr="005F3913">
        <w:rPr>
          <w:rFonts w:asciiTheme="majorBidi" w:eastAsia="Times New Roman" w:hAnsiTheme="majorBidi" w:cstheme="majorBidi"/>
        </w:rPr>
        <w:t>riv</w:t>
      </w:r>
      <w:r w:rsidRPr="005F3913">
        <w:rPr>
          <w:rFonts w:asciiTheme="majorBidi" w:eastAsia="Times New Roman" w:hAnsiTheme="majorBidi" w:cstheme="majorBidi"/>
          <w:spacing w:val="-1"/>
        </w:rPr>
        <w:t>e</w:t>
      </w:r>
      <w:r w:rsidRPr="005F3913">
        <w:rPr>
          <w:rFonts w:asciiTheme="majorBidi" w:eastAsia="Times New Roman" w:hAnsiTheme="majorBidi" w:cstheme="majorBidi"/>
        </w:rPr>
        <w:t>d</w:t>
      </w:r>
      <w:r w:rsidRPr="005F3913">
        <w:rPr>
          <w:rFonts w:asciiTheme="majorBidi" w:eastAsia="Times New Roman" w:hAnsiTheme="majorBidi" w:cstheme="majorBidi"/>
          <w:spacing w:val="2"/>
        </w:rPr>
        <w:t xml:space="preserve"> </w:t>
      </w:r>
      <w:r w:rsidRPr="005F3913">
        <w:rPr>
          <w:rFonts w:asciiTheme="majorBidi" w:eastAsia="Times New Roman" w:hAnsiTheme="majorBidi" w:cstheme="majorBidi"/>
          <w:spacing w:val="-1"/>
        </w:rPr>
        <w:t>f</w:t>
      </w:r>
      <w:r w:rsidRPr="005F3913">
        <w:rPr>
          <w:rFonts w:asciiTheme="majorBidi" w:eastAsia="Times New Roman" w:hAnsiTheme="majorBidi" w:cstheme="majorBidi"/>
        </w:rPr>
        <w:t>rom the d</w:t>
      </w:r>
      <w:r w:rsidRPr="005F3913">
        <w:rPr>
          <w:rFonts w:asciiTheme="majorBidi" w:eastAsia="Times New Roman" w:hAnsiTheme="majorBidi" w:cstheme="majorBidi"/>
          <w:spacing w:val="-3"/>
        </w:rPr>
        <w:t>a</w:t>
      </w:r>
      <w:r w:rsidRPr="005F3913">
        <w:rPr>
          <w:rFonts w:asciiTheme="majorBidi" w:eastAsia="Times New Roman" w:hAnsiTheme="majorBidi" w:cstheme="majorBidi"/>
          <w:spacing w:val="3"/>
        </w:rPr>
        <w:t>t</w:t>
      </w:r>
      <w:r w:rsidRPr="005F3913">
        <w:rPr>
          <w:rFonts w:asciiTheme="majorBidi" w:eastAsia="Times New Roman" w:hAnsiTheme="majorBidi" w:cstheme="majorBidi"/>
        </w:rPr>
        <w:t>a</w:t>
      </w:r>
      <w:r w:rsidRPr="005F3913">
        <w:rPr>
          <w:rFonts w:asciiTheme="majorBidi" w:eastAsia="Times New Roman" w:hAnsiTheme="majorBidi" w:cstheme="majorBidi"/>
          <w:spacing w:val="-1"/>
        </w:rPr>
        <w:t xml:space="preserve"> </w:t>
      </w:r>
      <w:r w:rsidRPr="005F3913">
        <w:rPr>
          <w:rFonts w:asciiTheme="majorBidi" w:eastAsia="Times New Roman" w:hAnsiTheme="majorBidi" w:cstheme="majorBidi"/>
        </w:rPr>
        <w:t>to</w:t>
      </w:r>
      <w:r w:rsidRPr="005F3913">
        <w:rPr>
          <w:rFonts w:asciiTheme="majorBidi" w:eastAsia="Times New Roman" w:hAnsiTheme="majorBidi" w:cstheme="majorBidi"/>
          <w:spacing w:val="3"/>
        </w:rPr>
        <w:t xml:space="preserve"> </w:t>
      </w:r>
      <w:r w:rsidRPr="005F3913">
        <w:rPr>
          <w:rFonts w:asciiTheme="majorBidi" w:eastAsia="Times New Roman" w:hAnsiTheme="majorBidi" w:cstheme="majorBidi"/>
          <w:spacing w:val="-1"/>
        </w:rPr>
        <w:t>a</w:t>
      </w:r>
      <w:r w:rsidRPr="005F3913">
        <w:rPr>
          <w:rFonts w:asciiTheme="majorBidi" w:eastAsia="Times New Roman" w:hAnsiTheme="majorBidi" w:cstheme="majorBidi"/>
          <w:spacing w:val="5"/>
        </w:rPr>
        <w:t>n</w:t>
      </w:r>
      <w:r w:rsidRPr="005F3913">
        <w:rPr>
          <w:rFonts w:asciiTheme="majorBidi" w:eastAsia="Times New Roman" w:hAnsiTheme="majorBidi" w:cstheme="majorBidi"/>
          <w:spacing w:val="-10"/>
        </w:rPr>
        <w:t>y</w:t>
      </w:r>
      <w:r w:rsidRPr="005F3913">
        <w:rPr>
          <w:rFonts w:asciiTheme="majorBidi" w:eastAsia="Times New Roman" w:hAnsiTheme="majorBidi" w:cstheme="majorBidi"/>
        </w:rPr>
        <w:t>o</w:t>
      </w:r>
      <w:r w:rsidRPr="005F3913">
        <w:rPr>
          <w:rFonts w:asciiTheme="majorBidi" w:eastAsia="Times New Roman" w:hAnsiTheme="majorBidi" w:cstheme="majorBidi"/>
          <w:spacing w:val="2"/>
        </w:rPr>
        <w:t>n</w:t>
      </w:r>
      <w:r w:rsidRPr="005F3913">
        <w:rPr>
          <w:rFonts w:asciiTheme="majorBidi" w:eastAsia="Times New Roman" w:hAnsiTheme="majorBidi" w:cstheme="majorBidi"/>
        </w:rPr>
        <w:t>e</w:t>
      </w:r>
      <w:r w:rsidRPr="005F3913">
        <w:rPr>
          <w:rFonts w:asciiTheme="majorBidi" w:eastAsia="Times New Roman" w:hAnsiTheme="majorBidi" w:cstheme="majorBidi"/>
          <w:spacing w:val="-1"/>
        </w:rPr>
        <w:t xml:space="preserve"> </w:t>
      </w:r>
      <w:r w:rsidRPr="005F3913">
        <w:rPr>
          <w:rFonts w:asciiTheme="majorBidi" w:eastAsia="Times New Roman" w:hAnsiTheme="majorBidi" w:cstheme="majorBidi"/>
        </w:rPr>
        <w:t>other</w:t>
      </w:r>
      <w:r w:rsidRPr="005F3913">
        <w:rPr>
          <w:rFonts w:asciiTheme="majorBidi" w:eastAsia="Times New Roman" w:hAnsiTheme="majorBidi" w:cstheme="majorBidi"/>
          <w:spacing w:val="-1"/>
        </w:rPr>
        <w:t xml:space="preserve"> </w:t>
      </w:r>
      <w:r w:rsidRPr="005F3913">
        <w:rPr>
          <w:rFonts w:asciiTheme="majorBidi" w:eastAsia="Times New Roman" w:hAnsiTheme="majorBidi" w:cstheme="majorBidi"/>
        </w:rPr>
        <w:t>than indi</w:t>
      </w:r>
      <w:r w:rsidRPr="005F3913">
        <w:rPr>
          <w:rFonts w:asciiTheme="majorBidi" w:eastAsia="Times New Roman" w:hAnsiTheme="majorBidi" w:cstheme="majorBidi"/>
          <w:spacing w:val="1"/>
        </w:rPr>
        <w:t>v</w:t>
      </w:r>
      <w:r w:rsidRPr="005F3913">
        <w:rPr>
          <w:rFonts w:asciiTheme="majorBidi" w:eastAsia="Times New Roman" w:hAnsiTheme="majorBidi" w:cstheme="majorBidi"/>
          <w:spacing w:val="3"/>
        </w:rPr>
        <w:t>i</w:t>
      </w:r>
      <w:r w:rsidRPr="005F3913">
        <w:rPr>
          <w:rFonts w:asciiTheme="majorBidi" w:eastAsia="Times New Roman" w:hAnsiTheme="majorBidi" w:cstheme="majorBidi"/>
        </w:rPr>
        <w:t>du</w:t>
      </w:r>
      <w:r w:rsidRPr="005F3913">
        <w:rPr>
          <w:rFonts w:asciiTheme="majorBidi" w:eastAsia="Times New Roman" w:hAnsiTheme="majorBidi" w:cstheme="majorBidi"/>
          <w:spacing w:val="-1"/>
        </w:rPr>
        <w:t>a</w:t>
      </w:r>
      <w:r w:rsidRPr="005F3913">
        <w:rPr>
          <w:rFonts w:asciiTheme="majorBidi" w:eastAsia="Times New Roman" w:hAnsiTheme="majorBidi" w:cstheme="majorBidi"/>
        </w:rPr>
        <w:t>ls for</w:t>
      </w:r>
      <w:r w:rsidRPr="005F3913">
        <w:rPr>
          <w:rFonts w:asciiTheme="majorBidi" w:eastAsia="Times New Roman" w:hAnsiTheme="majorBidi" w:cstheme="majorBidi"/>
          <w:spacing w:val="-1"/>
        </w:rPr>
        <w:t xml:space="preserve"> </w:t>
      </w:r>
      <w:r w:rsidRPr="005F3913">
        <w:rPr>
          <w:rFonts w:asciiTheme="majorBidi" w:eastAsia="Times New Roman" w:hAnsiTheme="majorBidi" w:cstheme="majorBidi"/>
        </w:rPr>
        <w:t xml:space="preserve">whom </w:t>
      </w:r>
      <w:r w:rsidRPr="005F3913">
        <w:rPr>
          <w:rFonts w:asciiTheme="majorBidi" w:eastAsia="Times New Roman" w:hAnsiTheme="majorBidi" w:cstheme="majorBidi"/>
          <w:spacing w:val="-1"/>
        </w:rPr>
        <w:t>acc</w:t>
      </w:r>
      <w:r w:rsidRPr="005F3913">
        <w:rPr>
          <w:rFonts w:asciiTheme="majorBidi" w:eastAsia="Times New Roman" w:hAnsiTheme="majorBidi" w:cstheme="majorBidi"/>
        </w:rPr>
        <w:t>ess is auth</w:t>
      </w:r>
      <w:r w:rsidRPr="005F3913">
        <w:rPr>
          <w:rFonts w:asciiTheme="majorBidi" w:eastAsia="Times New Roman" w:hAnsiTheme="majorBidi" w:cstheme="majorBidi"/>
          <w:spacing w:val="5"/>
        </w:rPr>
        <w:t>o</w:t>
      </w:r>
      <w:r w:rsidRPr="005F3913">
        <w:rPr>
          <w:rFonts w:asciiTheme="majorBidi" w:eastAsia="Times New Roman" w:hAnsiTheme="majorBidi" w:cstheme="majorBidi"/>
          <w:spacing w:val="-1"/>
        </w:rPr>
        <w:t>r</w:t>
      </w:r>
      <w:r w:rsidRPr="005F3913">
        <w:rPr>
          <w:rFonts w:asciiTheme="majorBidi" w:eastAsia="Times New Roman" w:hAnsiTheme="majorBidi" w:cstheme="majorBidi"/>
        </w:rPr>
        <w:t>i</w:t>
      </w:r>
      <w:r w:rsidRPr="005F3913">
        <w:rPr>
          <w:rFonts w:asciiTheme="majorBidi" w:eastAsia="Times New Roman" w:hAnsiTheme="majorBidi" w:cstheme="majorBidi"/>
          <w:spacing w:val="1"/>
        </w:rPr>
        <w:t>z</w:t>
      </w:r>
      <w:r w:rsidRPr="005F3913">
        <w:rPr>
          <w:rFonts w:asciiTheme="majorBidi" w:eastAsia="Times New Roman" w:hAnsiTheme="majorBidi" w:cstheme="majorBidi"/>
          <w:spacing w:val="-1"/>
        </w:rPr>
        <w:t>e</w:t>
      </w:r>
      <w:r w:rsidRPr="005F3913">
        <w:rPr>
          <w:rFonts w:asciiTheme="majorBidi" w:eastAsia="Times New Roman" w:hAnsiTheme="majorBidi" w:cstheme="majorBidi"/>
        </w:rPr>
        <w:t>d und</w:t>
      </w:r>
      <w:r w:rsidRPr="005F3913">
        <w:rPr>
          <w:rFonts w:asciiTheme="majorBidi" w:eastAsia="Times New Roman" w:hAnsiTheme="majorBidi" w:cstheme="majorBidi"/>
          <w:spacing w:val="-1"/>
        </w:rPr>
        <w:t>e</w:t>
      </w:r>
      <w:r w:rsidRPr="005F3913">
        <w:rPr>
          <w:rFonts w:asciiTheme="majorBidi" w:eastAsia="Times New Roman" w:hAnsiTheme="majorBidi" w:cstheme="majorBidi"/>
        </w:rPr>
        <w:t>r</w:t>
      </w:r>
      <w:r w:rsidRPr="005F3913">
        <w:rPr>
          <w:rFonts w:asciiTheme="majorBidi" w:eastAsia="Times New Roman" w:hAnsiTheme="majorBidi" w:cstheme="majorBidi"/>
          <w:spacing w:val="-1"/>
        </w:rPr>
        <w:t xml:space="preserve"> </w:t>
      </w:r>
      <w:r w:rsidRPr="005F3913">
        <w:rPr>
          <w:rFonts w:asciiTheme="majorBidi" w:eastAsia="Times New Roman" w:hAnsiTheme="majorBidi" w:cstheme="majorBidi"/>
        </w:rPr>
        <w:t>this</w:t>
      </w:r>
      <w:r w:rsidRPr="005F3913">
        <w:rPr>
          <w:rFonts w:asciiTheme="majorBidi" w:eastAsia="Times New Roman" w:hAnsiTheme="majorBidi" w:cstheme="majorBidi"/>
          <w:spacing w:val="1"/>
        </w:rPr>
        <w:t xml:space="preserve"> M</w:t>
      </w:r>
      <w:r w:rsidRPr="005F3913">
        <w:rPr>
          <w:rFonts w:asciiTheme="majorBidi" w:eastAsia="Times New Roman" w:hAnsiTheme="majorBidi" w:cstheme="majorBidi"/>
        </w:rPr>
        <w:t xml:space="preserve">OU </w:t>
      </w:r>
      <w:r w:rsidRPr="005F3913">
        <w:rPr>
          <w:rFonts w:asciiTheme="majorBidi" w:eastAsia="Times New Roman" w:hAnsiTheme="majorBidi" w:cstheme="majorBidi"/>
          <w:spacing w:val="-1"/>
        </w:rPr>
        <w:t>a</w:t>
      </w:r>
      <w:r w:rsidRPr="005F3913">
        <w:rPr>
          <w:rFonts w:asciiTheme="majorBidi" w:eastAsia="Times New Roman" w:hAnsiTheme="majorBidi" w:cstheme="majorBidi"/>
          <w:spacing w:val="2"/>
        </w:rPr>
        <w:t>n</w:t>
      </w:r>
      <w:r w:rsidRPr="005F3913">
        <w:rPr>
          <w:rFonts w:asciiTheme="majorBidi" w:eastAsia="Times New Roman" w:hAnsiTheme="majorBidi" w:cstheme="majorBidi"/>
        </w:rPr>
        <w:t>d who h</w:t>
      </w:r>
      <w:r w:rsidRPr="005F3913">
        <w:rPr>
          <w:rFonts w:asciiTheme="majorBidi" w:eastAsia="Times New Roman" w:hAnsiTheme="majorBidi" w:cstheme="majorBidi"/>
          <w:spacing w:val="-1"/>
        </w:rPr>
        <w:t>a</w:t>
      </w:r>
      <w:r w:rsidRPr="005F3913">
        <w:rPr>
          <w:rFonts w:asciiTheme="majorBidi" w:eastAsia="Times New Roman" w:hAnsiTheme="majorBidi" w:cstheme="majorBidi"/>
        </w:rPr>
        <w:t>ve</w:t>
      </w:r>
      <w:r w:rsidRPr="005F3913">
        <w:rPr>
          <w:rFonts w:asciiTheme="majorBidi" w:eastAsia="Times New Roman" w:hAnsiTheme="majorBidi" w:cstheme="majorBidi"/>
          <w:spacing w:val="-1"/>
        </w:rPr>
        <w:t xml:space="preserve"> e</w:t>
      </w:r>
      <w:r w:rsidRPr="005F3913">
        <w:rPr>
          <w:rFonts w:asciiTheme="majorBidi" w:eastAsia="Times New Roman" w:hAnsiTheme="majorBidi" w:cstheme="majorBidi"/>
          <w:spacing w:val="5"/>
        </w:rPr>
        <w:t>x</w:t>
      </w:r>
      <w:r w:rsidRPr="005F3913">
        <w:rPr>
          <w:rFonts w:asciiTheme="majorBidi" w:eastAsia="Times New Roman" w:hAnsiTheme="majorBidi" w:cstheme="majorBidi"/>
          <w:spacing w:val="-1"/>
        </w:rPr>
        <w:t>ec</w:t>
      </w:r>
      <w:r w:rsidRPr="005F3913">
        <w:rPr>
          <w:rFonts w:asciiTheme="majorBidi" w:eastAsia="Times New Roman" w:hAnsiTheme="majorBidi" w:cstheme="majorBidi"/>
        </w:rPr>
        <w:t>uted</w:t>
      </w:r>
      <w:r w:rsidRPr="005F3913">
        <w:rPr>
          <w:rFonts w:asciiTheme="majorBidi" w:eastAsia="Times New Roman" w:hAnsiTheme="majorBidi" w:cstheme="majorBidi"/>
          <w:spacing w:val="3"/>
        </w:rPr>
        <w:t xml:space="preserve"> </w:t>
      </w:r>
      <w:r w:rsidRPr="005F3913">
        <w:rPr>
          <w:rFonts w:asciiTheme="majorBidi" w:eastAsia="Times New Roman" w:hAnsiTheme="majorBidi" w:cstheme="majorBidi"/>
          <w:spacing w:val="-1"/>
        </w:rPr>
        <w:t>a</w:t>
      </w:r>
      <w:r w:rsidRPr="005F3913">
        <w:rPr>
          <w:rFonts w:asciiTheme="majorBidi" w:eastAsia="Times New Roman" w:hAnsiTheme="majorBidi" w:cstheme="majorBidi"/>
        </w:rPr>
        <w:t>n ERS Confid</w:t>
      </w:r>
      <w:r w:rsidRPr="005F3913">
        <w:rPr>
          <w:rFonts w:asciiTheme="majorBidi" w:eastAsia="Times New Roman" w:hAnsiTheme="majorBidi" w:cstheme="majorBidi"/>
          <w:spacing w:val="-1"/>
        </w:rPr>
        <w:t>e</w:t>
      </w:r>
      <w:r w:rsidRPr="005F3913">
        <w:rPr>
          <w:rFonts w:asciiTheme="majorBidi" w:eastAsia="Times New Roman" w:hAnsiTheme="majorBidi" w:cstheme="majorBidi"/>
        </w:rPr>
        <w:t>nti</w:t>
      </w:r>
      <w:r w:rsidRPr="005F3913">
        <w:rPr>
          <w:rFonts w:asciiTheme="majorBidi" w:eastAsia="Times New Roman" w:hAnsiTheme="majorBidi" w:cstheme="majorBidi"/>
          <w:spacing w:val="-1"/>
        </w:rPr>
        <w:t>a</w:t>
      </w:r>
      <w:r w:rsidRPr="005F3913">
        <w:rPr>
          <w:rFonts w:asciiTheme="majorBidi" w:eastAsia="Times New Roman" w:hAnsiTheme="majorBidi" w:cstheme="majorBidi"/>
        </w:rPr>
        <w:t>l</w:t>
      </w:r>
      <w:r w:rsidRPr="005F3913">
        <w:rPr>
          <w:rFonts w:asciiTheme="majorBidi" w:eastAsia="Times New Roman" w:hAnsiTheme="majorBidi" w:cstheme="majorBidi"/>
          <w:spacing w:val="1"/>
        </w:rPr>
        <w:t>i</w:t>
      </w:r>
      <w:r w:rsidRPr="005F3913">
        <w:rPr>
          <w:rFonts w:asciiTheme="majorBidi" w:eastAsia="Times New Roman" w:hAnsiTheme="majorBidi" w:cstheme="majorBidi"/>
          <w:spacing w:val="5"/>
        </w:rPr>
        <w:t>t</w:t>
      </w:r>
      <w:r w:rsidRPr="005F3913">
        <w:rPr>
          <w:rFonts w:asciiTheme="majorBidi" w:eastAsia="Times New Roman" w:hAnsiTheme="majorBidi" w:cstheme="majorBidi"/>
        </w:rPr>
        <w:t>y</w:t>
      </w:r>
      <w:r w:rsidRPr="005F3913">
        <w:rPr>
          <w:rFonts w:asciiTheme="majorBidi" w:eastAsia="Times New Roman" w:hAnsiTheme="majorBidi" w:cstheme="majorBidi"/>
          <w:spacing w:val="-10"/>
        </w:rPr>
        <w:t xml:space="preserve"> </w:t>
      </w:r>
      <w:r w:rsidRPr="005F3913">
        <w:rPr>
          <w:rFonts w:asciiTheme="majorBidi" w:eastAsia="Times New Roman" w:hAnsiTheme="majorBidi" w:cstheme="majorBidi"/>
          <w:spacing w:val="4"/>
        </w:rPr>
        <w:t>A</w:t>
      </w:r>
      <w:r w:rsidRPr="005F3913">
        <w:rPr>
          <w:rFonts w:asciiTheme="majorBidi" w:eastAsia="Times New Roman" w:hAnsiTheme="majorBidi" w:cstheme="majorBidi"/>
          <w:spacing w:val="-5"/>
        </w:rPr>
        <w:t>g</w:t>
      </w:r>
      <w:r w:rsidRPr="005F3913">
        <w:rPr>
          <w:rFonts w:asciiTheme="majorBidi" w:eastAsia="Times New Roman" w:hAnsiTheme="majorBidi" w:cstheme="majorBidi"/>
          <w:spacing w:val="2"/>
        </w:rPr>
        <w:t>r</w:t>
      </w:r>
      <w:r w:rsidRPr="005F3913">
        <w:rPr>
          <w:rFonts w:asciiTheme="majorBidi" w:eastAsia="Times New Roman" w:hAnsiTheme="majorBidi" w:cstheme="majorBidi"/>
          <w:spacing w:val="-1"/>
        </w:rPr>
        <w:t>ee</w:t>
      </w:r>
      <w:r w:rsidRPr="005F3913">
        <w:rPr>
          <w:rFonts w:asciiTheme="majorBidi" w:eastAsia="Times New Roman" w:hAnsiTheme="majorBidi" w:cstheme="majorBidi"/>
        </w:rPr>
        <w:t>m</w:t>
      </w:r>
      <w:r w:rsidRPr="005F3913">
        <w:rPr>
          <w:rFonts w:asciiTheme="majorBidi" w:eastAsia="Times New Roman" w:hAnsiTheme="majorBidi" w:cstheme="majorBidi"/>
          <w:spacing w:val="4"/>
        </w:rPr>
        <w:t>e</w:t>
      </w:r>
      <w:r w:rsidRPr="005F3913">
        <w:rPr>
          <w:rFonts w:asciiTheme="majorBidi" w:eastAsia="Times New Roman" w:hAnsiTheme="majorBidi" w:cstheme="majorBidi"/>
        </w:rPr>
        <w:t xml:space="preserve">nt. </w:t>
      </w:r>
      <w:r w:rsidRPr="005F3913">
        <w:rPr>
          <w:rFonts w:asciiTheme="majorBidi" w:hAnsiTheme="majorBidi" w:cstheme="majorBidi"/>
        </w:rPr>
        <w:t xml:space="preserve">Only reviewed and ERS-approved materials may be circulated beyond members of the project research team </w:t>
      </w:r>
      <w:r>
        <w:rPr>
          <w:rFonts w:asciiTheme="majorBidi" w:hAnsiTheme="majorBidi" w:cstheme="majorBidi"/>
        </w:rPr>
        <w:t xml:space="preserve">with signed confidentiality agreements </w:t>
      </w:r>
      <w:r w:rsidRPr="005F3913">
        <w:rPr>
          <w:rFonts w:asciiTheme="majorBidi" w:hAnsiTheme="majorBidi" w:cstheme="majorBidi"/>
        </w:rPr>
        <w:t xml:space="preserve">or otherwise disseminated or published. </w:t>
      </w:r>
    </w:p>
    <w:p w:rsidR="00145CAF" w:rsidRPr="00145CAF" w:rsidRDefault="00145CAF" w:rsidP="00145CAF">
      <w:pPr>
        <w:pStyle w:val="Default"/>
        <w:spacing w:line="276" w:lineRule="auto"/>
        <w:ind w:left="1440"/>
        <w:rPr>
          <w:rFonts w:asciiTheme="majorBidi" w:hAnsiTheme="majorBidi" w:cstheme="majorBidi"/>
        </w:rPr>
      </w:pPr>
    </w:p>
    <w:p w:rsidR="00FF4A36" w:rsidRPr="00CC2D57" w:rsidRDefault="00595759" w:rsidP="00CC2D57">
      <w:pPr>
        <w:spacing w:before="64" w:after="0" w:line="240" w:lineRule="auto"/>
        <w:ind w:left="100" w:right="-7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ECU</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TY:</w:t>
      </w:r>
    </w:p>
    <w:p w:rsidR="00FF4A36" w:rsidRDefault="00595759" w:rsidP="00CC2D57">
      <w:pPr>
        <w:spacing w:after="120" w:line="240" w:lineRule="auto"/>
        <w:ind w:left="1800" w:right="15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me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rtici</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1"/>
          <w:sz w:val="24"/>
          <w:szCs w:val="24"/>
        </w:rPr>
        <w:t>PS</w:t>
      </w:r>
      <w:r>
        <w:rPr>
          <w:rFonts w:ascii="Times New Roman" w:eastAsia="Times New Roman" w:hAnsi="Times New Roman" w:cs="Times New Roman"/>
          <w:sz w:val="24"/>
          <w:szCs w:val="24"/>
        </w:rPr>
        <w:t>EA 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ERS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ment</w:t>
      </w:r>
      <w:r w:rsidR="007966C5">
        <w:rPr>
          <w:rFonts w:ascii="Times New Roman" w:eastAsia="Times New Roman" w:hAnsi="Times New Roman" w:cs="Times New Roman"/>
          <w:sz w:val="24"/>
          <w:szCs w:val="24"/>
        </w:rPr>
        <w:t>.</w:t>
      </w:r>
    </w:p>
    <w:p w:rsidR="00FF4A36" w:rsidRDefault="00595759" w:rsidP="00CC2D57">
      <w:pPr>
        <w:spacing w:after="120" w:line="240" w:lineRule="auto"/>
        <w:ind w:left="1800" w:right="4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me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en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his/her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omputi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nviron</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 xml:space="preserve">ose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data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unau</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hori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individual</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rsidR="00FF4A36" w:rsidRDefault="00595759" w:rsidP="00CC2D57">
      <w:pPr>
        <w:spacing w:after="120" w:line="240" w:lineRule="auto"/>
        <w:ind w:left="1800" w:right="108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will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onfid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all 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including</w:t>
      </w:r>
      <w:r>
        <w:rPr>
          <w:rFonts w:ascii="Times New Roman" w:eastAsia="Times New Roman" w:hAnsi="Times New Roman" w:cs="Times New Roman"/>
          <w:spacing w:val="-4"/>
          <w:sz w:val="24"/>
          <w:szCs w:val="24"/>
        </w:rPr>
        <w:t xml:space="preserve"> </w:t>
      </w:r>
      <w:r w:rsidR="007966C5">
        <w:rPr>
          <w:rFonts w:ascii="Times New Roman" w:eastAsia="Times New Roman" w:hAnsi="Times New Roman" w:cs="Times New Roman"/>
          <w:spacing w:val="-4"/>
          <w:sz w:val="24"/>
          <w:szCs w:val="24"/>
        </w:rPr>
        <w:t>after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7966C5">
        <w:rPr>
          <w:rFonts w:ascii="Times New Roman" w:eastAsia="Times New Roman" w:hAnsi="Times New Roman" w:cs="Times New Roman"/>
          <w:spacing w:val="-1"/>
          <w:sz w:val="24"/>
          <w:szCs w:val="24"/>
        </w:rPr>
        <w:t>end</w:t>
      </w:r>
      <w:r>
        <w:rPr>
          <w:rFonts w:ascii="Times New Roman" w:eastAsia="Times New Roman" w:hAnsi="Times New Roman" w:cs="Times New Roman"/>
          <w:sz w:val="24"/>
          <w:szCs w:val="24"/>
        </w:rPr>
        <w:t xml:space="preserve">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sidR="007966C5">
        <w:rPr>
          <w:rFonts w:ascii="Times New Roman" w:eastAsia="Times New Roman" w:hAnsi="Times New Roman" w:cs="Times New Roman"/>
          <w:sz w:val="24"/>
          <w:szCs w:val="24"/>
        </w:rPr>
        <w:t>ment.</w:t>
      </w:r>
    </w:p>
    <w:p w:rsidR="00FF4A36" w:rsidRDefault="00595759" w:rsidP="00CC2D57">
      <w:pPr>
        <w:spacing w:after="120" w:line="240" w:lineRule="auto"/>
        <w:ind w:left="1800" w:right="522" w:hanging="360"/>
        <w:rPr>
          <w:sz w:val="11"/>
          <w:szCs w:val="11"/>
        </w:rPr>
      </w:pPr>
      <w:r>
        <w:rPr>
          <w:rFonts w:ascii="Times New Roman" w:eastAsia="Times New Roman" w:hAnsi="Times New Roman" w:cs="Times New Roman"/>
          <w:sz w:val="24"/>
          <w:szCs w:val="24"/>
        </w:rPr>
        <w:t xml:space="preserve">4)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Until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0"/>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sc</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con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 the d</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than individuals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whom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is autho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who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uted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Confid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p>
    <w:p w:rsidR="00FF4A36" w:rsidRDefault="00FF4A36">
      <w:pPr>
        <w:spacing w:after="0" w:line="200" w:lineRule="exact"/>
        <w:rPr>
          <w:sz w:val="20"/>
          <w:szCs w:val="20"/>
        </w:rPr>
      </w:pPr>
    </w:p>
    <w:p w:rsidR="00322EF3" w:rsidRDefault="00322EF3">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br w:type="page"/>
      </w:r>
    </w:p>
    <w:p w:rsidR="00FF4A36" w:rsidRDefault="00595759">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S</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NATURES:</w:t>
      </w:r>
    </w:p>
    <w:p w:rsidR="00FF4A36" w:rsidRDefault="00595759" w:rsidP="00CC2D57">
      <w:pPr>
        <w:spacing w:before="1" w:after="0" w:line="240" w:lineRule="auto"/>
        <w:ind w:left="1540" w:right="15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4"/>
          <w:sz w:val="24"/>
          <w:szCs w:val="24"/>
        </w:rPr>
        <w:t>z</w:t>
      </w:r>
      <w:r>
        <w:rPr>
          <w:rFonts w:ascii="Times New Roman" w:eastAsia="Times New Roman" w:hAnsi="Times New Roman" w:cs="Times New Roman"/>
          <w:sz w:val="24"/>
          <w:szCs w:val="24"/>
        </w:rPr>
        <w:t>ation</w:t>
      </w:r>
      <w:r w:rsidR="007966C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n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ment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er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ovisio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s of this</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Memo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ndum of Un</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efere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 in this d</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dh</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 xml:space="preserve">d to and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his proje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p>
    <w:p w:rsidR="00FF4A36" w:rsidRDefault="00FF4A36" w:rsidP="00CC2D57">
      <w:pPr>
        <w:spacing w:before="13" w:after="0" w:line="240" w:lineRule="auto"/>
        <w:rPr>
          <w:sz w:val="26"/>
          <w:szCs w:val="26"/>
        </w:rPr>
      </w:pPr>
    </w:p>
    <w:p w:rsidR="00FF4A36" w:rsidRDefault="004D038D" w:rsidP="00CC2D57">
      <w:pPr>
        <w:spacing w:after="0" w:line="240" w:lineRule="auto"/>
        <w:ind w:left="1540" w:right="5228"/>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5680" behindDoc="1" locked="0" layoutInCell="1" allowOverlap="1" wp14:anchorId="2E502C4C" wp14:editId="54C02E0F">
                <wp:simplePos x="0" y="0"/>
                <wp:positionH relativeFrom="page">
                  <wp:posOffset>3588385</wp:posOffset>
                </wp:positionH>
                <wp:positionV relativeFrom="paragraph">
                  <wp:posOffset>176530</wp:posOffset>
                </wp:positionV>
                <wp:extent cx="3049270" cy="1270"/>
                <wp:effectExtent l="6985" t="5080" r="10795" b="1270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9270" cy="1270"/>
                          <a:chOff x="5651" y="278"/>
                          <a:chExt cx="4802" cy="2"/>
                        </a:xfrm>
                      </wpg:grpSpPr>
                      <wps:wsp>
                        <wps:cNvPr id="13" name="Freeform 13"/>
                        <wps:cNvSpPr>
                          <a:spLocks/>
                        </wps:cNvSpPr>
                        <wps:spPr bwMode="auto">
                          <a:xfrm>
                            <a:off x="5651" y="278"/>
                            <a:ext cx="4802" cy="2"/>
                          </a:xfrm>
                          <a:custGeom>
                            <a:avLst/>
                            <a:gdLst>
                              <a:gd name="T0" fmla="+- 0 5651 5651"/>
                              <a:gd name="T1" fmla="*/ T0 w 4802"/>
                              <a:gd name="T2" fmla="+- 0 10453 5651"/>
                              <a:gd name="T3" fmla="*/ T2 w 4802"/>
                            </a:gdLst>
                            <a:ahLst/>
                            <a:cxnLst>
                              <a:cxn ang="0">
                                <a:pos x="T1" y="0"/>
                              </a:cxn>
                              <a:cxn ang="0">
                                <a:pos x="T3" y="0"/>
                              </a:cxn>
                            </a:cxnLst>
                            <a:rect l="0" t="0" r="r" b="b"/>
                            <a:pathLst>
                              <a:path w="4802">
                                <a:moveTo>
                                  <a:pt x="0" y="0"/>
                                </a:moveTo>
                                <a:lnTo>
                                  <a:pt x="4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840069" id="Group 12" o:spid="_x0000_s1026" style="position:absolute;margin-left:282.55pt;margin-top:13.9pt;width:240.1pt;height:.1pt;z-index:-251660800;mso-position-horizontal-relative:page" coordorigin="5651,278" coordsize="4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">
                <v:shape id="Freeform 13" o:spid="_x0000_s1027" style="position:absolute;left:5651;top:278;width:4802;height:2;visibility:visible;mso-wrap-style:square;v-text-anchor:top" coordsize="4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9G18AA&#10;AADbAAAADwAAAGRycy9kb3ducmV2LnhtbERPTWsCMRC9C/6HMII3zaq0yGqUqog99FDX9j5sxuzS&#10;zWTZRN38e1Mo9DaP9znrbW8bcafO144VzKYZCOLS6ZqNgq/LcbIE4QOyxsYxKYjkYbsZDtaYa/fg&#10;M92LYEQKYZ+jgiqENpfSlxVZ9FPXEifu6jqLIcHOSN3hI4XbRs6z7FVarDk1VNjSvqLyp7hZBZ8u&#10;7uLL9zk7nEwTS7OIH+QKpcaj/m0FIlAf/sV/7ned5i/g95d0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E9G18AAAADbAAAADwAAAAAAAAAAAAAAAACYAgAAZHJzL2Rvd25y&#10;ZXYueG1sUEsFBgAAAAAEAAQA9QAAAIUDAAAAAA==&#10;" path="m,l4802,e" filled="f" strokeweight=".48pt">
                  <v:path arrowok="t" o:connecttype="custom" o:connectlocs="0,0;4802,0" o:connectangles="0,0"/>
                </v:shape>
                <w10:wrap anchorx="page"/>
              </v:group>
            </w:pict>
          </mc:Fallback>
        </mc:AlternateContent>
      </w:r>
      <w:r>
        <w:rPr>
          <w:noProof/>
        </w:rPr>
        <mc:AlternateContent>
          <mc:Choice Requires="wpg">
            <w:drawing>
              <wp:anchor distT="0" distB="0" distL="114300" distR="114300" simplePos="0" relativeHeight="251656704" behindDoc="1" locked="0" layoutInCell="1" allowOverlap="1" wp14:anchorId="6BB3D61B" wp14:editId="6D29AFC9">
                <wp:simplePos x="0" y="0"/>
                <wp:positionH relativeFrom="page">
                  <wp:posOffset>3123565</wp:posOffset>
                </wp:positionH>
                <wp:positionV relativeFrom="paragraph">
                  <wp:posOffset>351790</wp:posOffset>
                </wp:positionV>
                <wp:extent cx="3506470" cy="1270"/>
                <wp:effectExtent l="8890" t="8890" r="8890" b="889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6470" cy="1270"/>
                          <a:chOff x="4919" y="554"/>
                          <a:chExt cx="5522" cy="2"/>
                        </a:xfrm>
                      </wpg:grpSpPr>
                      <wps:wsp>
                        <wps:cNvPr id="11" name="Freeform 11"/>
                        <wps:cNvSpPr>
                          <a:spLocks/>
                        </wps:cNvSpPr>
                        <wps:spPr bwMode="auto">
                          <a:xfrm>
                            <a:off x="4919" y="554"/>
                            <a:ext cx="5522" cy="2"/>
                          </a:xfrm>
                          <a:custGeom>
                            <a:avLst/>
                            <a:gdLst>
                              <a:gd name="T0" fmla="+- 0 4919 4919"/>
                              <a:gd name="T1" fmla="*/ T0 w 5522"/>
                              <a:gd name="T2" fmla="+- 0 10441 4919"/>
                              <a:gd name="T3" fmla="*/ T2 w 5522"/>
                            </a:gdLst>
                            <a:ahLst/>
                            <a:cxnLst>
                              <a:cxn ang="0">
                                <a:pos x="T1" y="0"/>
                              </a:cxn>
                              <a:cxn ang="0">
                                <a:pos x="T3" y="0"/>
                              </a:cxn>
                            </a:cxnLst>
                            <a:rect l="0" t="0" r="r" b="b"/>
                            <a:pathLst>
                              <a:path w="5522">
                                <a:moveTo>
                                  <a:pt x="0" y="0"/>
                                </a:moveTo>
                                <a:lnTo>
                                  <a:pt x="552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6200B6" id="Group 10" o:spid="_x0000_s1026" style="position:absolute;margin-left:245.95pt;margin-top:27.7pt;width:276.1pt;height:.1pt;z-index:-251659776;mso-position-horizontal-relative:page" coordorigin="4919,554" coordsize="55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">
                <v:shape id="Freeform 11" o:spid="_x0000_s1027" style="position:absolute;left:4919;top:554;width:5522;height:2;visibility:visible;mso-wrap-style:square;v-text-anchor:top" coordsize="55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uun78A&#10;AADbAAAADwAAAGRycy9kb3ducmV2LnhtbERPzWrCQBC+F/oOyxS8lLrRQ0lTV7GC4NW0DzBmp9lg&#10;djbsbGP06d1Cobf5+H5ntZl8r0aK0gU2sJgXoIibYDtuDXx97l9KUJKQLfaBycCVBDbrx4cVVjZc&#10;+EhjnVqVQ1gqNOBSGiqtpXHkUeZhIM7cd4geU4ax1TbiJYf7Xi+L4lV77Dg3OBxo56g51z/eQGxP&#10;bOU2vYmM2HT1c/mxd6Uxs6dp+w4q0ZT+xX/ug83zF/D7Sz5A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a66fvwAAANsAAAAPAAAAAAAAAAAAAAAAAJgCAABkcnMvZG93bnJl&#10;di54bWxQSwUGAAAAAAQABAD1AAAAhAMAAAAA&#10;" path="m,l5522,e" filled="f" strokeweight=".48pt">
                  <v:path arrowok="t" o:connecttype="custom" o:connectlocs="0,0;5522,0" o:connectangles="0,0"/>
                </v:shape>
                <w10:wrap anchorx="page"/>
              </v:group>
            </w:pict>
          </mc:Fallback>
        </mc:AlternateContent>
      </w:r>
      <w:r w:rsidR="00595759">
        <w:rPr>
          <w:rFonts w:ascii="Times New Roman" w:eastAsia="Times New Roman" w:hAnsi="Times New Roman" w:cs="Times New Roman"/>
          <w:spacing w:val="1"/>
          <w:sz w:val="24"/>
          <w:szCs w:val="24"/>
        </w:rPr>
        <w:t>S</w:t>
      </w:r>
      <w:r w:rsidR="00595759">
        <w:rPr>
          <w:rFonts w:ascii="Times New Roman" w:eastAsia="Times New Roman" w:hAnsi="Times New Roman" w:cs="Times New Roman"/>
          <w:sz w:val="24"/>
          <w:szCs w:val="24"/>
        </w:rPr>
        <w:t>i</w:t>
      </w:r>
      <w:r w:rsidR="00595759">
        <w:rPr>
          <w:rFonts w:ascii="Times New Roman" w:eastAsia="Times New Roman" w:hAnsi="Times New Roman" w:cs="Times New Roman"/>
          <w:spacing w:val="-5"/>
          <w:sz w:val="24"/>
          <w:szCs w:val="24"/>
        </w:rPr>
        <w:t>g</w:t>
      </w:r>
      <w:r w:rsidR="00595759">
        <w:rPr>
          <w:rFonts w:ascii="Times New Roman" w:eastAsia="Times New Roman" w:hAnsi="Times New Roman" w:cs="Times New Roman"/>
          <w:sz w:val="24"/>
          <w:szCs w:val="24"/>
        </w:rPr>
        <w:t>n</w:t>
      </w:r>
      <w:r w:rsidR="00595759">
        <w:rPr>
          <w:rFonts w:ascii="Times New Roman" w:eastAsia="Times New Roman" w:hAnsi="Times New Roman" w:cs="Times New Roman"/>
          <w:spacing w:val="-1"/>
          <w:sz w:val="24"/>
          <w:szCs w:val="24"/>
        </w:rPr>
        <w:t>a</w:t>
      </w:r>
      <w:r w:rsidR="00595759">
        <w:rPr>
          <w:rFonts w:ascii="Times New Roman" w:eastAsia="Times New Roman" w:hAnsi="Times New Roman" w:cs="Times New Roman"/>
          <w:sz w:val="24"/>
          <w:szCs w:val="24"/>
        </w:rPr>
        <w:t>ture</w:t>
      </w:r>
      <w:r w:rsidR="00595759">
        <w:rPr>
          <w:rFonts w:ascii="Times New Roman" w:eastAsia="Times New Roman" w:hAnsi="Times New Roman" w:cs="Times New Roman"/>
          <w:spacing w:val="-1"/>
          <w:sz w:val="24"/>
          <w:szCs w:val="24"/>
        </w:rPr>
        <w:t xml:space="preserve"> </w:t>
      </w:r>
      <w:r w:rsidR="00595759">
        <w:rPr>
          <w:rFonts w:ascii="Times New Roman" w:eastAsia="Times New Roman" w:hAnsi="Times New Roman" w:cs="Times New Roman"/>
          <w:spacing w:val="2"/>
          <w:sz w:val="24"/>
          <w:szCs w:val="24"/>
        </w:rPr>
        <w:t>o</w:t>
      </w:r>
      <w:r w:rsidR="00595759">
        <w:rPr>
          <w:rFonts w:ascii="Times New Roman" w:eastAsia="Times New Roman" w:hAnsi="Times New Roman" w:cs="Times New Roman"/>
          <w:sz w:val="24"/>
          <w:szCs w:val="24"/>
        </w:rPr>
        <w:t>f Pro</w:t>
      </w:r>
      <w:r w:rsidR="00595759">
        <w:rPr>
          <w:rFonts w:ascii="Times New Roman" w:eastAsia="Times New Roman" w:hAnsi="Times New Roman" w:cs="Times New Roman"/>
          <w:spacing w:val="1"/>
          <w:sz w:val="24"/>
          <w:szCs w:val="24"/>
        </w:rPr>
        <w:t>j</w:t>
      </w:r>
      <w:r w:rsidR="00595759">
        <w:rPr>
          <w:rFonts w:ascii="Times New Roman" w:eastAsia="Times New Roman" w:hAnsi="Times New Roman" w:cs="Times New Roman"/>
          <w:spacing w:val="-1"/>
          <w:sz w:val="24"/>
          <w:szCs w:val="24"/>
        </w:rPr>
        <w:t>ec</w:t>
      </w:r>
      <w:r w:rsidR="00595759">
        <w:rPr>
          <w:rFonts w:ascii="Times New Roman" w:eastAsia="Times New Roman" w:hAnsi="Times New Roman" w:cs="Times New Roman"/>
          <w:sz w:val="24"/>
          <w:szCs w:val="24"/>
        </w:rPr>
        <w:t>t</w:t>
      </w:r>
      <w:r w:rsidR="00595759">
        <w:rPr>
          <w:rFonts w:ascii="Times New Roman" w:eastAsia="Times New Roman" w:hAnsi="Times New Roman" w:cs="Times New Roman"/>
          <w:spacing w:val="5"/>
          <w:sz w:val="24"/>
          <w:szCs w:val="24"/>
        </w:rPr>
        <w:t xml:space="preserve"> </w:t>
      </w:r>
      <w:r w:rsidR="00595759">
        <w:rPr>
          <w:rFonts w:ascii="Times New Roman" w:eastAsia="Times New Roman" w:hAnsi="Times New Roman" w:cs="Times New Roman"/>
          <w:spacing w:val="-5"/>
          <w:sz w:val="24"/>
          <w:szCs w:val="24"/>
        </w:rPr>
        <w:t>L</w:t>
      </w:r>
      <w:r w:rsidR="00595759">
        <w:rPr>
          <w:rFonts w:ascii="Times New Roman" w:eastAsia="Times New Roman" w:hAnsi="Times New Roman" w:cs="Times New Roman"/>
          <w:spacing w:val="1"/>
          <w:sz w:val="24"/>
          <w:szCs w:val="24"/>
        </w:rPr>
        <w:t>ea</w:t>
      </w:r>
      <w:r w:rsidR="00595759">
        <w:rPr>
          <w:rFonts w:ascii="Times New Roman" w:eastAsia="Times New Roman" w:hAnsi="Times New Roman" w:cs="Times New Roman"/>
          <w:sz w:val="24"/>
          <w:szCs w:val="24"/>
        </w:rPr>
        <w:t>d</w:t>
      </w:r>
      <w:r w:rsidR="00595759">
        <w:rPr>
          <w:rFonts w:ascii="Times New Roman" w:eastAsia="Times New Roman" w:hAnsi="Times New Roman" w:cs="Times New Roman"/>
          <w:spacing w:val="-1"/>
          <w:sz w:val="24"/>
          <w:szCs w:val="24"/>
        </w:rPr>
        <w:t>e</w:t>
      </w:r>
      <w:r w:rsidR="00595759">
        <w:rPr>
          <w:rFonts w:ascii="Times New Roman" w:eastAsia="Times New Roman" w:hAnsi="Times New Roman" w:cs="Times New Roman"/>
          <w:sz w:val="24"/>
          <w:szCs w:val="24"/>
        </w:rPr>
        <w:t xml:space="preserve">r: </w:t>
      </w:r>
      <w:r w:rsidR="00595759">
        <w:rPr>
          <w:rFonts w:ascii="Times New Roman" w:eastAsia="Times New Roman" w:hAnsi="Times New Roman" w:cs="Times New Roman"/>
          <w:spacing w:val="5"/>
          <w:sz w:val="24"/>
          <w:szCs w:val="24"/>
        </w:rPr>
        <w:t>T</w:t>
      </w:r>
      <w:r w:rsidR="00595759">
        <w:rPr>
          <w:rFonts w:ascii="Times New Roman" w:eastAsia="Times New Roman" w:hAnsi="Times New Roman" w:cs="Times New Roman"/>
          <w:spacing w:val="-10"/>
          <w:sz w:val="24"/>
          <w:szCs w:val="24"/>
        </w:rPr>
        <w:t>y</w:t>
      </w:r>
      <w:r w:rsidR="00595759">
        <w:rPr>
          <w:rFonts w:ascii="Times New Roman" w:eastAsia="Times New Roman" w:hAnsi="Times New Roman" w:cs="Times New Roman"/>
          <w:sz w:val="24"/>
          <w:szCs w:val="24"/>
        </w:rPr>
        <w:t>pe</w:t>
      </w:r>
      <w:r w:rsidR="00595759">
        <w:rPr>
          <w:rFonts w:ascii="Times New Roman" w:eastAsia="Times New Roman" w:hAnsi="Times New Roman" w:cs="Times New Roman"/>
          <w:spacing w:val="-1"/>
          <w:sz w:val="24"/>
          <w:szCs w:val="24"/>
        </w:rPr>
        <w:t xml:space="preserve"> </w:t>
      </w:r>
      <w:r w:rsidR="00595759">
        <w:rPr>
          <w:rFonts w:ascii="Times New Roman" w:eastAsia="Times New Roman" w:hAnsi="Times New Roman" w:cs="Times New Roman"/>
          <w:spacing w:val="2"/>
          <w:sz w:val="24"/>
          <w:szCs w:val="24"/>
        </w:rPr>
        <w:t>o</w:t>
      </w:r>
      <w:r w:rsidR="00595759">
        <w:rPr>
          <w:rFonts w:ascii="Times New Roman" w:eastAsia="Times New Roman" w:hAnsi="Times New Roman" w:cs="Times New Roman"/>
          <w:sz w:val="24"/>
          <w:szCs w:val="24"/>
        </w:rPr>
        <w:t xml:space="preserve">r Print </w:t>
      </w:r>
      <w:r w:rsidR="00595759">
        <w:rPr>
          <w:rFonts w:ascii="Times New Roman" w:eastAsia="Times New Roman" w:hAnsi="Times New Roman" w:cs="Times New Roman"/>
          <w:spacing w:val="1"/>
          <w:sz w:val="24"/>
          <w:szCs w:val="24"/>
        </w:rPr>
        <w:t>N</w:t>
      </w:r>
      <w:r w:rsidR="00595759">
        <w:rPr>
          <w:rFonts w:ascii="Times New Roman" w:eastAsia="Times New Roman" w:hAnsi="Times New Roman" w:cs="Times New Roman"/>
          <w:spacing w:val="-1"/>
          <w:sz w:val="24"/>
          <w:szCs w:val="24"/>
        </w:rPr>
        <w:t>a</w:t>
      </w:r>
      <w:r w:rsidR="00595759">
        <w:rPr>
          <w:rFonts w:ascii="Times New Roman" w:eastAsia="Times New Roman" w:hAnsi="Times New Roman" w:cs="Times New Roman"/>
          <w:sz w:val="24"/>
          <w:szCs w:val="24"/>
        </w:rPr>
        <w:t>me:</w:t>
      </w:r>
    </w:p>
    <w:p w:rsidR="00FF4A36" w:rsidRDefault="00595759" w:rsidP="00CC2D57">
      <w:pPr>
        <w:tabs>
          <w:tab w:val="left" w:pos="4520"/>
        </w:tabs>
        <w:spacing w:before="9" w:after="0" w:line="240" w:lineRule="auto"/>
        <w:ind w:left="15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FF4A36" w:rsidRDefault="00FF4A36" w:rsidP="00CC2D57">
      <w:pPr>
        <w:spacing w:before="14" w:after="0" w:line="240" w:lineRule="auto"/>
        <w:rPr>
          <w:sz w:val="26"/>
          <w:szCs w:val="26"/>
        </w:rPr>
      </w:pPr>
    </w:p>
    <w:p w:rsidR="00FF4A36" w:rsidRDefault="00595759" w:rsidP="00CC2D57">
      <w:pPr>
        <w:spacing w:after="120" w:line="240" w:lineRule="auto"/>
        <w:ind w:left="1541" w:right="43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4"/>
          <w:sz w:val="24"/>
          <w:szCs w:val="24"/>
        </w:rPr>
        <w:t>z</w:t>
      </w:r>
      <w:r>
        <w:rPr>
          <w:rFonts w:ascii="Times New Roman" w:eastAsia="Times New Roman" w:hAnsi="Times New Roman" w:cs="Times New Roman"/>
          <w:sz w:val="24"/>
          <w:szCs w:val="24"/>
        </w:rPr>
        <w:t>ation</w:t>
      </w:r>
      <w:r w:rsidR="006A68D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 Senior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 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 xml:space="preserve">n this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nior 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 xml:space="preserve">ial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7"/>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that:</w:t>
      </w:r>
    </w:p>
    <w:p w:rsidR="00FF4A36" w:rsidRDefault="00595759" w:rsidP="00CC2D57">
      <w:pPr>
        <w:tabs>
          <w:tab w:val="left" w:pos="1960"/>
        </w:tabs>
        <w:spacing w:after="120" w:line="240" w:lineRule="auto"/>
        <w:ind w:left="1980" w:right="-20" w:hanging="449"/>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ani</w:t>
      </w:r>
      <w:r>
        <w:rPr>
          <w:rFonts w:ascii="Times New Roman" w:eastAsia="Times New Roman" w:hAnsi="Times New Roman" w:cs="Times New Roman"/>
          <w:spacing w:val="4"/>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uthori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to u</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ommitments of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sidR="00CC2D57">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ment;</w:t>
      </w:r>
    </w:p>
    <w:p w:rsidR="00FF4A36" w:rsidRDefault="00595759" w:rsidP="00CC2D57">
      <w:pPr>
        <w:tabs>
          <w:tab w:val="left" w:pos="1960"/>
        </w:tabs>
        <w:spacing w:after="120" w:line="240" w:lineRule="auto"/>
        <w:ind w:left="1980" w:right="235" w:hanging="449"/>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 Seni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uthori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bind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ions of this</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roj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p>
    <w:p w:rsidR="00FF4A36" w:rsidRDefault="00595759" w:rsidP="00CC2D57">
      <w:pPr>
        <w:tabs>
          <w:tab w:val="left" w:pos="1960"/>
        </w:tabs>
        <w:spacing w:after="120" w:line="240" w:lineRule="auto"/>
        <w:ind w:left="1980" w:right="444" w:hanging="44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 Seni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uthori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p>
    <w:p w:rsidR="00FF4A36" w:rsidRDefault="00595759" w:rsidP="00CC2D57">
      <w:pPr>
        <w:tabs>
          <w:tab w:val="left" w:pos="1960"/>
        </w:tabs>
        <w:spacing w:after="120" w:line="240" w:lineRule="auto"/>
        <w:ind w:left="1980" w:right="-2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This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has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iew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acce</w:t>
      </w:r>
      <w:r>
        <w:rPr>
          <w:rFonts w:ascii="Times New Roman" w:eastAsia="Times New Roman" w:hAnsi="Times New Roman" w:cs="Times New Roman"/>
          <w:sz w:val="24"/>
          <w:szCs w:val="24"/>
        </w:rPr>
        <w:t>ss and 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oodA</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S</w:t>
      </w:r>
      <w:r w:rsidR="00CC2D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p>
    <w:p w:rsidR="00FF4A36" w:rsidRDefault="00FF4A36" w:rsidP="00CC2D57">
      <w:pPr>
        <w:spacing w:before="16" w:after="0" w:line="240" w:lineRule="auto"/>
        <w:rPr>
          <w:sz w:val="26"/>
          <w:szCs w:val="26"/>
        </w:rPr>
      </w:pPr>
    </w:p>
    <w:p w:rsidR="00CC2D57" w:rsidRDefault="00595759" w:rsidP="00CC2D57">
      <w:pPr>
        <w:spacing w:after="0" w:line="480" w:lineRule="auto"/>
        <w:ind w:left="1540" w:right="83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Senior 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ial: </w:t>
      </w:r>
      <w:r w:rsidR="00CC2D57">
        <w:rPr>
          <w:rFonts w:ascii="Times New Roman" w:eastAsia="Times New Roman" w:hAnsi="Times New Roman" w:cs="Times New Roman"/>
          <w:sz w:val="24"/>
          <w:szCs w:val="24"/>
        </w:rPr>
        <w:t>____________________________________</w:t>
      </w:r>
    </w:p>
    <w:p w:rsidR="00FF4A36" w:rsidRDefault="00595759" w:rsidP="00CC2D57">
      <w:pPr>
        <w:spacing w:after="0" w:line="480" w:lineRule="auto"/>
        <w:ind w:left="1540" w:right="832"/>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Print </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sidR="00CC2D57">
        <w:rPr>
          <w:rFonts w:ascii="Times New Roman" w:eastAsia="Times New Roman" w:hAnsi="Times New Roman" w:cs="Times New Roman"/>
          <w:sz w:val="24"/>
          <w:szCs w:val="24"/>
        </w:rPr>
        <w:t xml:space="preserve">  __________________________________________</w:t>
      </w:r>
    </w:p>
    <w:p w:rsidR="00CC2D57" w:rsidRDefault="00595759" w:rsidP="00CC2D57">
      <w:pPr>
        <w:spacing w:after="0" w:line="480" w:lineRule="auto"/>
        <w:ind w:left="1540" w:right="832"/>
        <w:rPr>
          <w:rFonts w:ascii="Times New Roman" w:eastAsia="Times New Roman" w:hAnsi="Times New Roman" w:cs="Times New Roman"/>
          <w:sz w:val="24"/>
          <w:szCs w:val="24"/>
        </w:rPr>
      </w:pP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sidR="00CC2D57">
        <w:rPr>
          <w:rFonts w:ascii="Times New Roman" w:eastAsia="Times New Roman" w:hAnsi="Times New Roman" w:cs="Times New Roman"/>
          <w:sz w:val="24"/>
          <w:szCs w:val="24"/>
        </w:rPr>
        <w:t xml:space="preserve"> _______________________________________________________</w:t>
      </w:r>
    </w:p>
    <w:p w:rsidR="00CC2D57" w:rsidRDefault="00CC2D57" w:rsidP="00CC2D57">
      <w:pPr>
        <w:spacing w:after="0" w:line="480" w:lineRule="auto"/>
        <w:ind w:left="1540" w:right="832"/>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595759">
        <w:rPr>
          <w:rFonts w:ascii="Times New Roman" w:eastAsia="Times New Roman" w:hAnsi="Times New Roman" w:cs="Times New Roman"/>
          <w:spacing w:val="-1"/>
          <w:sz w:val="24"/>
          <w:szCs w:val="24"/>
        </w:rPr>
        <w:t>a</w:t>
      </w:r>
      <w:r w:rsidR="00595759">
        <w:rPr>
          <w:rFonts w:ascii="Times New Roman" w:eastAsia="Times New Roman" w:hAnsi="Times New Roman" w:cs="Times New Roman"/>
          <w:sz w:val="24"/>
          <w:szCs w:val="24"/>
        </w:rPr>
        <w:t>te:</w:t>
      </w:r>
      <w:r>
        <w:rPr>
          <w:rFonts w:ascii="Times New Roman" w:eastAsia="Times New Roman" w:hAnsi="Times New Roman" w:cs="Times New Roman"/>
          <w:sz w:val="24"/>
          <w:szCs w:val="24"/>
        </w:rPr>
        <w:t xml:space="preserve"> ________________</w:t>
      </w:r>
    </w:p>
    <w:p w:rsidR="00FF4A36" w:rsidRDefault="00595759" w:rsidP="00CC2D57">
      <w:pPr>
        <w:spacing w:after="0" w:line="240" w:lineRule="auto"/>
        <w:ind w:left="1540" w:right="460"/>
        <w:rPr>
          <w:sz w:val="19"/>
          <w:szCs w:val="19"/>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onom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ear</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RS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sidR="006A68D2">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Proj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uthori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sidR="006A68D2">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4"/>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to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ment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sidR="006A68D2">
        <w:rPr>
          <w:rFonts w:ascii="Times New Roman" w:eastAsia="Times New Roman" w:hAnsi="Times New Roman" w:cs="Times New Roman"/>
          <w:sz w:val="24"/>
          <w:szCs w:val="24"/>
        </w:rPr>
        <w:t xml:space="preserve"> effective as of the date of the ERS Official’s signature below.</w:t>
      </w:r>
    </w:p>
    <w:p w:rsidR="00FF4A36" w:rsidRDefault="00FF4A36" w:rsidP="00CC2D57">
      <w:pPr>
        <w:spacing w:after="0" w:line="240" w:lineRule="auto"/>
        <w:rPr>
          <w:sz w:val="20"/>
          <w:szCs w:val="20"/>
        </w:rPr>
      </w:pPr>
    </w:p>
    <w:p w:rsidR="00FC5EB7" w:rsidRDefault="00595759" w:rsidP="00CC2D57">
      <w:pPr>
        <w:tabs>
          <w:tab w:val="left" w:pos="2200"/>
          <w:tab w:val="left" w:pos="6640"/>
          <w:tab w:val="left" w:pos="8300"/>
        </w:tabs>
        <w:spacing w:after="0" w:line="480" w:lineRule="auto"/>
        <w:ind w:left="1530" w:right="52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sidRPr="00CC2D57">
        <w:rPr>
          <w:rFonts w:ascii="Times New Roman" w:eastAsia="Times New Roman" w:hAnsi="Times New Roman" w:cs="Times New Roman"/>
          <w:sz w:val="24"/>
          <w:szCs w:val="24"/>
        </w:rPr>
        <w:t>:</w:t>
      </w:r>
      <w:r w:rsidRPr="00CC2D57">
        <w:rPr>
          <w:rFonts w:ascii="Times New Roman" w:eastAsia="Times New Roman" w:hAnsi="Times New Roman" w:cs="Times New Roman"/>
          <w:spacing w:val="-8"/>
          <w:sz w:val="24"/>
          <w:szCs w:val="24"/>
        </w:rPr>
        <w:t xml:space="preserve"> </w:t>
      </w:r>
      <w:r w:rsidRPr="00CC2D57">
        <w:rPr>
          <w:rFonts w:ascii="Times New Roman" w:eastAsia="Times New Roman" w:hAnsi="Times New Roman" w:cs="Times New Roman"/>
          <w:sz w:val="24"/>
          <w:szCs w:val="24"/>
        </w:rPr>
        <w:t xml:space="preserve"> </w:t>
      </w:r>
      <w:r w:rsidR="00CC2D57">
        <w:rPr>
          <w:rFonts w:ascii="Times New Roman" w:eastAsia="Times New Roman" w:hAnsi="Times New Roman" w:cs="Times New Roman"/>
          <w:sz w:val="24"/>
          <w:szCs w:val="24"/>
        </w:rPr>
        <w:t>______________________________________</w:t>
      </w:r>
      <w:r>
        <w:rPr>
          <w:rFonts w:ascii="Times New Roman" w:eastAsia="Times New Roman" w:hAnsi="Times New Roman" w:cs="Times New Roman"/>
          <w:sz w:val="24"/>
          <w:szCs w:val="24"/>
        </w:rPr>
        <w:t xml:space="preserve"> </w:t>
      </w:r>
    </w:p>
    <w:p w:rsidR="00FF4A36" w:rsidRPr="00CC2D57" w:rsidRDefault="00595759" w:rsidP="00CC2D57">
      <w:pPr>
        <w:tabs>
          <w:tab w:val="left" w:pos="2200"/>
          <w:tab w:val="left" w:pos="6640"/>
          <w:tab w:val="left" w:pos="8300"/>
        </w:tabs>
        <w:spacing w:after="0" w:line="480" w:lineRule="auto"/>
        <w:ind w:left="1530" w:right="526"/>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z w:val="24"/>
          <w:szCs w:val="24"/>
        </w:rPr>
        <w:tab/>
      </w:r>
      <w:r w:rsidR="00CC2D57" w:rsidRPr="00CC2D57">
        <w:rPr>
          <w:rFonts w:ascii="Times New Roman" w:eastAsia="Times New Roman" w:hAnsi="Times New Roman" w:cs="Times New Roman"/>
          <w:sz w:val="24"/>
          <w:szCs w:val="24"/>
        </w:rPr>
        <w:t xml:space="preserve"> ______________</w:t>
      </w:r>
      <w:r w:rsidR="00CC2D57">
        <w:rPr>
          <w:rFonts w:ascii="Times New Roman" w:eastAsia="Times New Roman" w:hAnsi="Times New Roman" w:cs="Times New Roman"/>
          <w:sz w:val="24"/>
          <w:szCs w:val="24"/>
        </w:rPr>
        <w:t>_____________________________________</w:t>
      </w:r>
      <w:r w:rsidR="00CC2D57" w:rsidRPr="00CC2D57">
        <w:rPr>
          <w:rFonts w:ascii="Times New Roman" w:eastAsia="Times New Roman" w:hAnsi="Times New Roman" w:cs="Times New Roman"/>
          <w:sz w:val="24"/>
          <w:szCs w:val="24"/>
        </w:rPr>
        <w:t>___</w:t>
      </w:r>
    </w:p>
    <w:p w:rsidR="00FF4A36" w:rsidRDefault="00595759" w:rsidP="00CC2D57">
      <w:pPr>
        <w:tabs>
          <w:tab w:val="left" w:pos="2020"/>
        </w:tabs>
        <w:spacing w:after="0" w:line="480" w:lineRule="auto"/>
        <w:ind w:left="153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Di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ctor,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phon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(202)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69</w:t>
      </w:r>
      <w:r>
        <w:rPr>
          <w:rFonts w:ascii="Times New Roman" w:eastAsia="Times New Roman" w:hAnsi="Times New Roman" w:cs="Times New Roman"/>
          <w:spacing w:val="2"/>
          <w:sz w:val="24"/>
          <w:szCs w:val="24"/>
        </w:rPr>
        <w:t>4</w:t>
      </w:r>
      <w:r>
        <w:rPr>
          <w:rFonts w:ascii="Times New Roman" w:eastAsia="Times New Roman" w:hAnsi="Times New Roman" w:cs="Times New Roman"/>
          <w:spacing w:val="-1"/>
          <w:sz w:val="24"/>
          <w:szCs w:val="24"/>
        </w:rPr>
        <w:t>-</w:t>
      </w:r>
      <w:r w:rsidR="006B2EE1">
        <w:rPr>
          <w:rFonts w:ascii="Times New Roman" w:eastAsia="Times New Roman" w:hAnsi="Times New Roman" w:cs="Times New Roman"/>
          <w:sz w:val="24"/>
          <w:szCs w:val="24"/>
        </w:rPr>
        <w:t>54</w:t>
      </w:r>
      <w:r>
        <w:rPr>
          <w:rFonts w:ascii="Times New Roman" w:eastAsia="Times New Roman" w:hAnsi="Times New Roman" w:cs="Times New Roman"/>
          <w:sz w:val="24"/>
          <w:szCs w:val="24"/>
        </w:rPr>
        <w:t>00</w:t>
      </w:r>
    </w:p>
    <w:p w:rsidR="00FF4A36" w:rsidRDefault="00595759" w:rsidP="00CC2D57">
      <w:pPr>
        <w:tabs>
          <w:tab w:val="left" w:pos="4420"/>
        </w:tabs>
        <w:spacing w:after="0" w:line="480" w:lineRule="auto"/>
        <w:ind w:left="153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Appr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ved: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sectPr w:rsidR="00FF4A36" w:rsidSect="005F222C">
      <w:pgSz w:w="12240" w:h="15840"/>
      <w:pgMar w:top="1354" w:right="1339" w:bottom="1224" w:left="1339" w:header="0" w:footer="10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767" w:rsidRDefault="001D3767">
      <w:pPr>
        <w:spacing w:after="0" w:line="240" w:lineRule="auto"/>
      </w:pPr>
      <w:r>
        <w:separator/>
      </w:r>
    </w:p>
  </w:endnote>
  <w:endnote w:type="continuationSeparator" w:id="0">
    <w:p w:rsidR="001D3767" w:rsidRDefault="001D3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590217"/>
      <w:docPartObj>
        <w:docPartGallery w:val="Page Numbers (Bottom of Page)"/>
        <w:docPartUnique/>
      </w:docPartObj>
    </w:sdtPr>
    <w:sdtEndPr>
      <w:rPr>
        <w:noProof/>
      </w:rPr>
    </w:sdtEndPr>
    <w:sdtContent>
      <w:p w:rsidR="00D037A2" w:rsidRDefault="00D037A2">
        <w:pPr>
          <w:pStyle w:val="Footer"/>
          <w:jc w:val="center"/>
        </w:pPr>
        <w:r>
          <w:fldChar w:fldCharType="begin"/>
        </w:r>
        <w:r>
          <w:instrText xml:space="preserve"> PAGE   \* MERGEFORMAT </w:instrText>
        </w:r>
        <w:r>
          <w:fldChar w:fldCharType="separate"/>
        </w:r>
        <w:r w:rsidR="0005756E">
          <w:rPr>
            <w:noProof/>
          </w:rPr>
          <w:t>6</w:t>
        </w:r>
        <w:r>
          <w:rPr>
            <w:noProof/>
          </w:rPr>
          <w:fldChar w:fldCharType="end"/>
        </w:r>
      </w:p>
    </w:sdtContent>
  </w:sdt>
  <w:p w:rsidR="007D4002" w:rsidRDefault="007D4002">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767" w:rsidRDefault="001D3767">
      <w:pPr>
        <w:spacing w:after="0" w:line="240" w:lineRule="auto"/>
      </w:pPr>
      <w:r>
        <w:separator/>
      </w:r>
    </w:p>
  </w:footnote>
  <w:footnote w:type="continuationSeparator" w:id="0">
    <w:p w:rsidR="001D3767" w:rsidRDefault="001D37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7A2" w:rsidRPr="00D037A2" w:rsidRDefault="00D037A2">
    <w:pPr>
      <w:pStyle w:val="Header"/>
      <w:rPr>
        <w:rFonts w:asciiTheme="majorBidi" w:hAnsiTheme="majorBidi" w:cstheme="maj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B5CC5"/>
    <w:multiLevelType w:val="hybridMultilevel"/>
    <w:tmpl w:val="12CA3BC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04351D"/>
    <w:multiLevelType w:val="hybridMultilevel"/>
    <w:tmpl w:val="A984B98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2233F6E"/>
    <w:multiLevelType w:val="hybridMultilevel"/>
    <w:tmpl w:val="320C4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F05F3B"/>
    <w:multiLevelType w:val="hybridMultilevel"/>
    <w:tmpl w:val="346EC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6D3C1E"/>
    <w:multiLevelType w:val="hybridMultilevel"/>
    <w:tmpl w:val="9BB4C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A36"/>
    <w:rsid w:val="000128D3"/>
    <w:rsid w:val="00030241"/>
    <w:rsid w:val="00036E2A"/>
    <w:rsid w:val="0005756E"/>
    <w:rsid w:val="00096F57"/>
    <w:rsid w:val="000C08A1"/>
    <w:rsid w:val="000D397D"/>
    <w:rsid w:val="001121B9"/>
    <w:rsid w:val="00123135"/>
    <w:rsid w:val="00124066"/>
    <w:rsid w:val="00145CAF"/>
    <w:rsid w:val="001561D7"/>
    <w:rsid w:val="001968B3"/>
    <w:rsid w:val="001D3767"/>
    <w:rsid w:val="00226B5F"/>
    <w:rsid w:val="002D5565"/>
    <w:rsid w:val="00322EF3"/>
    <w:rsid w:val="003A63B2"/>
    <w:rsid w:val="003F395A"/>
    <w:rsid w:val="004146B6"/>
    <w:rsid w:val="00436AF4"/>
    <w:rsid w:val="00466468"/>
    <w:rsid w:val="00467F09"/>
    <w:rsid w:val="00470184"/>
    <w:rsid w:val="004D038D"/>
    <w:rsid w:val="004E61B2"/>
    <w:rsid w:val="0050442E"/>
    <w:rsid w:val="00517DA5"/>
    <w:rsid w:val="00586F16"/>
    <w:rsid w:val="00595759"/>
    <w:rsid w:val="005A62D5"/>
    <w:rsid w:val="005F222C"/>
    <w:rsid w:val="00610F2C"/>
    <w:rsid w:val="006A68D2"/>
    <w:rsid w:val="006B2965"/>
    <w:rsid w:val="006B2EE1"/>
    <w:rsid w:val="00730AB8"/>
    <w:rsid w:val="00784B23"/>
    <w:rsid w:val="007966C5"/>
    <w:rsid w:val="007D4002"/>
    <w:rsid w:val="007E739C"/>
    <w:rsid w:val="00845FCF"/>
    <w:rsid w:val="00883210"/>
    <w:rsid w:val="00885258"/>
    <w:rsid w:val="0095273A"/>
    <w:rsid w:val="009A1DFF"/>
    <w:rsid w:val="009A495A"/>
    <w:rsid w:val="009B3F8B"/>
    <w:rsid w:val="009E44F0"/>
    <w:rsid w:val="00A034E2"/>
    <w:rsid w:val="00A82702"/>
    <w:rsid w:val="00B00D54"/>
    <w:rsid w:val="00B945CB"/>
    <w:rsid w:val="00BE15E3"/>
    <w:rsid w:val="00C553CF"/>
    <w:rsid w:val="00C852E8"/>
    <w:rsid w:val="00C96F4A"/>
    <w:rsid w:val="00CC2D57"/>
    <w:rsid w:val="00CE3FA0"/>
    <w:rsid w:val="00D037A2"/>
    <w:rsid w:val="00D03813"/>
    <w:rsid w:val="00D47CAA"/>
    <w:rsid w:val="00DD0BCD"/>
    <w:rsid w:val="00E2539E"/>
    <w:rsid w:val="00E937E3"/>
    <w:rsid w:val="00F42601"/>
    <w:rsid w:val="00F42ECF"/>
    <w:rsid w:val="00F50A3C"/>
    <w:rsid w:val="00F60288"/>
    <w:rsid w:val="00F65D52"/>
    <w:rsid w:val="00FC5EB7"/>
    <w:rsid w:val="00FF4A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BF50D92-2154-4747-8365-AD08E711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1D7"/>
    <w:pPr>
      <w:widowControl/>
      <w:spacing w:after="0" w:line="240" w:lineRule="auto"/>
      <w:ind w:left="720"/>
      <w:contextualSpacing/>
    </w:pPr>
    <w:rPr>
      <w:rFonts w:ascii="Times New Roman" w:hAnsi="Times New Roman"/>
      <w:sz w:val="24"/>
    </w:rPr>
  </w:style>
  <w:style w:type="paragraph" w:styleId="BalloonText">
    <w:name w:val="Balloon Text"/>
    <w:basedOn w:val="Normal"/>
    <w:link w:val="BalloonTextChar"/>
    <w:uiPriority w:val="99"/>
    <w:semiHidden/>
    <w:unhideWhenUsed/>
    <w:rsid w:val="007D4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002"/>
    <w:rPr>
      <w:rFonts w:ascii="Tahoma" w:hAnsi="Tahoma" w:cs="Tahoma"/>
      <w:sz w:val="16"/>
      <w:szCs w:val="16"/>
    </w:rPr>
  </w:style>
  <w:style w:type="paragraph" w:styleId="Revision">
    <w:name w:val="Revision"/>
    <w:hidden/>
    <w:uiPriority w:val="99"/>
    <w:semiHidden/>
    <w:rsid w:val="004146B6"/>
    <w:pPr>
      <w:widowControl/>
      <w:spacing w:after="0" w:line="240" w:lineRule="auto"/>
    </w:pPr>
  </w:style>
  <w:style w:type="paragraph" w:styleId="Header">
    <w:name w:val="header"/>
    <w:basedOn w:val="Normal"/>
    <w:link w:val="HeaderChar"/>
    <w:uiPriority w:val="99"/>
    <w:unhideWhenUsed/>
    <w:rsid w:val="00C553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3CF"/>
  </w:style>
  <w:style w:type="paragraph" w:styleId="Footer">
    <w:name w:val="footer"/>
    <w:basedOn w:val="Normal"/>
    <w:link w:val="FooterChar"/>
    <w:uiPriority w:val="99"/>
    <w:unhideWhenUsed/>
    <w:rsid w:val="00C553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3CF"/>
  </w:style>
  <w:style w:type="paragraph" w:customStyle="1" w:styleId="Default">
    <w:name w:val="Default"/>
    <w:rsid w:val="00145CAF"/>
    <w:pPr>
      <w:widowControl/>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70184"/>
    <w:rPr>
      <w:sz w:val="16"/>
      <w:szCs w:val="16"/>
    </w:rPr>
  </w:style>
  <w:style w:type="paragraph" w:styleId="CommentText">
    <w:name w:val="annotation text"/>
    <w:basedOn w:val="Normal"/>
    <w:link w:val="CommentTextChar"/>
    <w:uiPriority w:val="99"/>
    <w:semiHidden/>
    <w:unhideWhenUsed/>
    <w:rsid w:val="00470184"/>
    <w:pPr>
      <w:spacing w:line="240" w:lineRule="auto"/>
    </w:pPr>
    <w:rPr>
      <w:sz w:val="20"/>
      <w:szCs w:val="20"/>
    </w:rPr>
  </w:style>
  <w:style w:type="character" w:customStyle="1" w:styleId="CommentTextChar">
    <w:name w:val="Comment Text Char"/>
    <w:basedOn w:val="DefaultParagraphFont"/>
    <w:link w:val="CommentText"/>
    <w:uiPriority w:val="99"/>
    <w:semiHidden/>
    <w:rsid w:val="00470184"/>
    <w:rPr>
      <w:sz w:val="20"/>
      <w:szCs w:val="20"/>
    </w:rPr>
  </w:style>
  <w:style w:type="paragraph" w:styleId="CommentSubject">
    <w:name w:val="annotation subject"/>
    <w:basedOn w:val="CommentText"/>
    <w:next w:val="CommentText"/>
    <w:link w:val="CommentSubjectChar"/>
    <w:uiPriority w:val="99"/>
    <w:semiHidden/>
    <w:unhideWhenUsed/>
    <w:rsid w:val="00470184"/>
    <w:rPr>
      <w:b/>
      <w:bCs/>
    </w:rPr>
  </w:style>
  <w:style w:type="character" w:customStyle="1" w:styleId="CommentSubjectChar">
    <w:name w:val="Comment Subject Char"/>
    <w:basedOn w:val="CommentTextChar"/>
    <w:link w:val="CommentSubject"/>
    <w:uiPriority w:val="99"/>
    <w:semiHidden/>
    <w:rsid w:val="00470184"/>
    <w:rPr>
      <w:b/>
      <w:bCs/>
      <w:sz w:val="20"/>
      <w:szCs w:val="20"/>
    </w:rPr>
  </w:style>
  <w:style w:type="character" w:styleId="Hyperlink">
    <w:name w:val="Hyperlink"/>
    <w:basedOn w:val="DefaultParagraphFont"/>
    <w:uiPriority w:val="99"/>
    <w:unhideWhenUsed/>
    <w:rsid w:val="00730A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rs.usda.gov/data-products/foodaps-national-household-food-acquisition-and-purchase-survey.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ERS project agreement (FoodAPS Project Agreement)</vt:lpstr>
    </vt:vector>
  </TitlesOfParts>
  <Company>ERS/USDA</Company>
  <LinksUpToDate>false</LinksUpToDate>
  <CharactersWithSpaces>9528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ERS project agreement (FoodAPS Project Agreement)</dc:title>
  <dc:subject>agricultural economics</dc:subject>
  <dc:creator>John A. Kirlin</dc:creator>
  <cp:keywords>National Household Food Acquisition and Purchase Survey, FoodAPS, project agreement, National Food Study, household food choices, food acquisitions, food purchases, food and nutrition assistance programs, Supplemental Nutrition Assistance Program (SNAP), health, nutrition, food security, food consumption at home, food consumption away from home</cp:keywords>
  <cp:lastModifiedBy>Rogers, Carolyn - ERS</cp:lastModifiedBy>
  <cp:revision>6</cp:revision>
  <dcterms:created xsi:type="dcterms:W3CDTF">2014-10-21T16:27:00Z</dcterms:created>
  <dcterms:modified xsi:type="dcterms:W3CDTF">2016-04-13T19:12:00Z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2013-07-31T00:00:00Z</vt:filetime>
  </property>
  <property fmtid="{D5CDD505-2E9C-101B-9397-08002B2CF9AE}" pid="3" name="LastSaved">
    <vt:filetime>2014-05-14T00:00:00Z</vt:filetime>
  </property>
</Properties>
</file>